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F4" w:rsidRDefault="00CD12F4" w:rsidP="00CD12F4">
      <w:pPr>
        <w:pStyle w:val="af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:rsidR="00CD12F4" w:rsidRPr="006E6787" w:rsidRDefault="00CD12F4" w:rsidP="00CD12F4">
      <w:pPr>
        <w:pStyle w:val="af"/>
        <w:ind w:left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86EB1">
        <w:rPr>
          <w:rFonts w:ascii="Times New Roman" w:hAnsi="Times New Roman"/>
          <w:color w:val="FF0000"/>
          <w:sz w:val="24"/>
        </w:rPr>
        <w:t xml:space="preserve">              </w:t>
      </w: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Тестовые задания для проведения промежуточной </w:t>
      </w:r>
    </w:p>
    <w:p w:rsidR="00CD12F4" w:rsidRDefault="00CD12F4" w:rsidP="00CD12F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а</w:t>
      </w: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ттестации</w:t>
      </w:r>
    </w:p>
    <w:p w:rsidR="00CD12F4" w:rsidRDefault="00CD12F4" w:rsidP="00CD12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D12F4" w:rsidRDefault="00CD12F4" w:rsidP="00CD12F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76450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</w:p>
    <w:p w:rsidR="00CD12F4" w:rsidRDefault="00CD12F4" w:rsidP="00CD12F4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D12F4" w:rsidRPr="000E19D1" w:rsidRDefault="00CD12F4" w:rsidP="00CD12F4">
      <w:pPr>
        <w:jc w:val="center"/>
        <w:rPr>
          <w:b/>
          <w:u w:val="single"/>
        </w:rPr>
      </w:pPr>
      <w:r w:rsidRPr="000E19D1">
        <w:rPr>
          <w:b/>
          <w:u w:val="single"/>
        </w:rPr>
        <w:t>МОДУЛЬ КАРДИОЛОГИЯ</w:t>
      </w:r>
    </w:p>
    <w:p w:rsidR="00CD12F4" w:rsidRPr="000E19D1" w:rsidRDefault="00CD12F4" w:rsidP="00CD12F4">
      <w:pPr>
        <w:jc w:val="center"/>
        <w:rPr>
          <w:b/>
          <w:u w:val="single"/>
        </w:rPr>
      </w:pPr>
    </w:p>
    <w:p w:rsidR="00CD12F4" w:rsidRPr="000E19D1" w:rsidRDefault="00CD12F4" w:rsidP="00CD12F4">
      <w:pPr>
        <w:jc w:val="center"/>
        <w:rPr>
          <w:b/>
        </w:rPr>
      </w:pPr>
      <w:r w:rsidRPr="000E19D1">
        <w:rPr>
          <w:b/>
        </w:rPr>
        <w:t>Гипертоническая болезнь</w:t>
      </w:r>
    </w:p>
    <w:p w:rsidR="00CD12F4" w:rsidRPr="000E19D1" w:rsidRDefault="00CD12F4" w:rsidP="00CD12F4"/>
    <w:p w:rsidR="00CD12F4" w:rsidRPr="006E6787" w:rsidRDefault="00CD12F4" w:rsidP="00CD12F4">
      <w:r w:rsidRPr="006E6787">
        <w:t>1. К ФАКТОРАМ РИСКА АРТЕРИАЛЬНОЙ ГИПЕРТОНИИ ОТНОСЯТ:</w:t>
      </w:r>
    </w:p>
    <w:p w:rsidR="00CD12F4" w:rsidRPr="006E6787" w:rsidRDefault="00CD12F4" w:rsidP="00CD12F4">
      <w:pPr>
        <w:numPr>
          <w:ilvl w:val="0"/>
          <w:numId w:val="92"/>
        </w:numPr>
        <w:tabs>
          <w:tab w:val="clear" w:pos="720"/>
        </w:tabs>
        <w:ind w:left="0" w:firstLine="0"/>
      </w:pPr>
      <w:r w:rsidRPr="006E6787">
        <w:t>Наследственность</w:t>
      </w:r>
    </w:p>
    <w:p w:rsidR="00CD12F4" w:rsidRPr="006E6787" w:rsidRDefault="00CD12F4" w:rsidP="00CD12F4">
      <w:pPr>
        <w:numPr>
          <w:ilvl w:val="0"/>
          <w:numId w:val="92"/>
        </w:numPr>
        <w:tabs>
          <w:tab w:val="clear" w:pos="720"/>
        </w:tabs>
        <w:ind w:left="0" w:firstLine="0"/>
      </w:pPr>
      <w:r w:rsidRPr="006E6787">
        <w:t>Избыточное употребление поваренной соли</w:t>
      </w:r>
    </w:p>
    <w:p w:rsidR="00CD12F4" w:rsidRPr="006E6787" w:rsidRDefault="00CD12F4" w:rsidP="00CD12F4">
      <w:pPr>
        <w:numPr>
          <w:ilvl w:val="0"/>
          <w:numId w:val="92"/>
        </w:numPr>
        <w:tabs>
          <w:tab w:val="clear" w:pos="720"/>
        </w:tabs>
        <w:ind w:left="0" w:firstLine="0"/>
      </w:pPr>
      <w:r w:rsidRPr="006E6787">
        <w:t>Хронический стресс</w:t>
      </w:r>
    </w:p>
    <w:p w:rsidR="00CD12F4" w:rsidRPr="006E6787" w:rsidRDefault="00CD12F4" w:rsidP="00CD12F4">
      <w:pPr>
        <w:numPr>
          <w:ilvl w:val="0"/>
          <w:numId w:val="92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CD12F4" w:rsidRPr="006E6787" w:rsidRDefault="00CD12F4" w:rsidP="00CD12F4">
      <w:pPr>
        <w:numPr>
          <w:ilvl w:val="0"/>
          <w:numId w:val="92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CD12F4" w:rsidRPr="006E6787" w:rsidRDefault="00CD12F4" w:rsidP="00CD12F4"/>
    <w:p w:rsidR="00CD12F4" w:rsidRPr="006E6787" w:rsidRDefault="00CD12F4" w:rsidP="00CD12F4">
      <w:r w:rsidRPr="006E6787">
        <w:t>2. ЭКГ ПРИЗНАКИ ГИПЕРТРОФИИ ЛЕВОГО ЖЕЛУДОЧКА РЕДКО ВСТРЕЧАЮТСЯ ПРИ:</w:t>
      </w:r>
    </w:p>
    <w:p w:rsidR="00CD12F4" w:rsidRPr="006E6787" w:rsidRDefault="00CD12F4" w:rsidP="00CD12F4">
      <w:pPr>
        <w:numPr>
          <w:ilvl w:val="0"/>
          <w:numId w:val="93"/>
        </w:numPr>
        <w:tabs>
          <w:tab w:val="clear" w:pos="720"/>
        </w:tabs>
        <w:ind w:left="0" w:firstLine="0"/>
      </w:pPr>
      <w:r w:rsidRPr="006E6787">
        <w:t>Гипертонической болезни</w:t>
      </w:r>
    </w:p>
    <w:p w:rsidR="00CD12F4" w:rsidRPr="006E6787" w:rsidRDefault="00CD12F4" w:rsidP="00CD12F4">
      <w:pPr>
        <w:numPr>
          <w:ilvl w:val="0"/>
          <w:numId w:val="93"/>
        </w:numPr>
        <w:tabs>
          <w:tab w:val="clear" w:pos="720"/>
        </w:tabs>
        <w:ind w:left="0" w:firstLine="0"/>
      </w:pPr>
      <w:r w:rsidRPr="006E6787">
        <w:t>Аортальном стенозе</w:t>
      </w:r>
    </w:p>
    <w:p w:rsidR="00CD12F4" w:rsidRPr="006E6787" w:rsidRDefault="00CD12F4" w:rsidP="00CD12F4">
      <w:pPr>
        <w:numPr>
          <w:ilvl w:val="0"/>
          <w:numId w:val="93"/>
        </w:numPr>
        <w:tabs>
          <w:tab w:val="clear" w:pos="720"/>
        </w:tabs>
        <w:ind w:left="0" w:firstLine="0"/>
      </w:pPr>
      <w:proofErr w:type="spellStart"/>
      <w:r w:rsidRPr="006E6787">
        <w:t>Дилатационной</w:t>
      </w:r>
      <w:proofErr w:type="spellEnd"/>
      <w:r w:rsidRPr="006E6787">
        <w:t xml:space="preserve"> </w:t>
      </w:r>
      <w:proofErr w:type="spellStart"/>
      <w:r w:rsidRPr="006E6787">
        <w:t>кардиомиопатии</w:t>
      </w:r>
      <w:proofErr w:type="spellEnd"/>
    </w:p>
    <w:p w:rsidR="00CD12F4" w:rsidRPr="006E6787" w:rsidRDefault="00CD12F4" w:rsidP="00CD12F4">
      <w:pPr>
        <w:numPr>
          <w:ilvl w:val="0"/>
          <w:numId w:val="93"/>
        </w:numPr>
        <w:tabs>
          <w:tab w:val="clear" w:pos="720"/>
        </w:tabs>
        <w:ind w:left="0" w:firstLine="0"/>
      </w:pPr>
      <w:r w:rsidRPr="006E6787">
        <w:t>Пролапсе митрального клапана</w:t>
      </w:r>
    </w:p>
    <w:p w:rsidR="00CD12F4" w:rsidRPr="006E6787" w:rsidRDefault="00CD12F4" w:rsidP="00CD12F4">
      <w:pPr>
        <w:numPr>
          <w:ilvl w:val="0"/>
          <w:numId w:val="93"/>
        </w:numPr>
        <w:tabs>
          <w:tab w:val="clear" w:pos="720"/>
        </w:tabs>
        <w:ind w:left="0" w:firstLine="0"/>
      </w:pPr>
      <w:proofErr w:type="spellStart"/>
      <w:r w:rsidRPr="006E6787">
        <w:t>Коарктации</w:t>
      </w:r>
      <w:proofErr w:type="spellEnd"/>
      <w:r w:rsidRPr="006E6787">
        <w:t xml:space="preserve"> аорты</w:t>
      </w:r>
    </w:p>
    <w:p w:rsidR="00CD12F4" w:rsidRPr="006E6787" w:rsidRDefault="00CD12F4" w:rsidP="00CD12F4"/>
    <w:p w:rsidR="00CD12F4" w:rsidRPr="006E6787" w:rsidRDefault="00CD12F4" w:rsidP="00CD12F4">
      <w:r w:rsidRPr="006E6787">
        <w:t>3. НОРМАЛЬНЫМ УРОВНЕМ АРТЕРИАЛЬНОГО ДАВЛЕНИЯ СЧИТАЕТСЯ:</w:t>
      </w:r>
    </w:p>
    <w:p w:rsidR="00CD12F4" w:rsidRPr="006E6787" w:rsidRDefault="00CD12F4" w:rsidP="00CD12F4">
      <w:pPr>
        <w:numPr>
          <w:ilvl w:val="0"/>
          <w:numId w:val="94"/>
        </w:numPr>
        <w:tabs>
          <w:tab w:val="clear" w:pos="720"/>
        </w:tabs>
        <w:ind w:left="0" w:firstLine="0"/>
      </w:pPr>
      <w:r w:rsidRPr="006E6787">
        <w:t xml:space="preserve">АД </w:t>
      </w:r>
      <w:proofErr w:type="gramStart"/>
      <w:r w:rsidRPr="006E6787">
        <w:t>&lt; 160</w:t>
      </w:r>
      <w:proofErr w:type="gramEnd"/>
      <w:r w:rsidRPr="006E6787">
        <w:t>/95 мм рт. ст.</w:t>
      </w:r>
    </w:p>
    <w:p w:rsidR="00CD12F4" w:rsidRPr="006E6787" w:rsidRDefault="00CD12F4" w:rsidP="00CD12F4">
      <w:pPr>
        <w:numPr>
          <w:ilvl w:val="0"/>
          <w:numId w:val="94"/>
        </w:numPr>
        <w:tabs>
          <w:tab w:val="clear" w:pos="720"/>
        </w:tabs>
        <w:ind w:left="0" w:firstLine="0"/>
      </w:pPr>
      <w:r w:rsidRPr="006E6787">
        <w:t xml:space="preserve">АД </w:t>
      </w:r>
      <w:proofErr w:type="gramStart"/>
      <w:r w:rsidRPr="006E6787">
        <w:t>&lt; 180</w:t>
      </w:r>
      <w:proofErr w:type="gramEnd"/>
      <w:r w:rsidRPr="006E6787">
        <w:t>/110 мм рт. ст.</w:t>
      </w:r>
    </w:p>
    <w:p w:rsidR="00CD12F4" w:rsidRPr="006E6787" w:rsidRDefault="00CD12F4" w:rsidP="00CD12F4">
      <w:pPr>
        <w:numPr>
          <w:ilvl w:val="0"/>
          <w:numId w:val="94"/>
        </w:numPr>
        <w:tabs>
          <w:tab w:val="clear" w:pos="720"/>
        </w:tabs>
        <w:ind w:left="0" w:firstLine="0"/>
      </w:pPr>
      <w:r w:rsidRPr="006E6787">
        <w:t xml:space="preserve">АД </w:t>
      </w:r>
      <w:proofErr w:type="gramStart"/>
      <w:r w:rsidRPr="006E6787">
        <w:t>&lt; 140</w:t>
      </w:r>
      <w:proofErr w:type="gramEnd"/>
      <w:r w:rsidRPr="006E6787">
        <w:t>/90 мм рт. ст.</w:t>
      </w:r>
    </w:p>
    <w:p w:rsidR="00CD12F4" w:rsidRPr="006E6787" w:rsidRDefault="00CD12F4" w:rsidP="00CD12F4">
      <w:pPr>
        <w:numPr>
          <w:ilvl w:val="0"/>
          <w:numId w:val="94"/>
        </w:numPr>
        <w:tabs>
          <w:tab w:val="clear" w:pos="720"/>
        </w:tabs>
        <w:ind w:left="0" w:firstLine="0"/>
      </w:pPr>
      <w:r w:rsidRPr="006E6787">
        <w:t xml:space="preserve">АД </w:t>
      </w:r>
      <w:proofErr w:type="gramStart"/>
      <w:r w:rsidRPr="006E6787">
        <w:t>&lt; 130</w:t>
      </w:r>
      <w:proofErr w:type="gramEnd"/>
      <w:r w:rsidRPr="006E6787">
        <w:t>/85 мм рт. ст.</w:t>
      </w:r>
    </w:p>
    <w:p w:rsidR="00CD12F4" w:rsidRPr="006E6787" w:rsidRDefault="00CD12F4" w:rsidP="00CD12F4">
      <w:pPr>
        <w:numPr>
          <w:ilvl w:val="0"/>
          <w:numId w:val="94"/>
        </w:numPr>
        <w:tabs>
          <w:tab w:val="clear" w:pos="720"/>
        </w:tabs>
        <w:ind w:left="0" w:firstLine="0"/>
      </w:pPr>
      <w:r w:rsidRPr="006E6787">
        <w:t xml:space="preserve">АД </w:t>
      </w:r>
      <w:proofErr w:type="gramStart"/>
      <w:r w:rsidRPr="006E6787">
        <w:t>&lt; 120</w:t>
      </w:r>
      <w:proofErr w:type="gramEnd"/>
      <w:r w:rsidRPr="006E6787">
        <w:t>/80 мм рт. ст.</w:t>
      </w:r>
    </w:p>
    <w:p w:rsidR="00CD12F4" w:rsidRPr="006E6787" w:rsidRDefault="00CD12F4" w:rsidP="00CD12F4"/>
    <w:p w:rsidR="00CD12F4" w:rsidRPr="006E6787" w:rsidRDefault="00CD12F4" w:rsidP="00CD12F4">
      <w:r w:rsidRPr="006E6787">
        <w:t>4. В ОЦЕНКЕ РИСКА ПРИ ГИПЕРТОНИЧЕСКОЙ БОЛЕЗНИ ИСПОЛЬЗУЕТСЯ:</w:t>
      </w:r>
    </w:p>
    <w:p w:rsidR="00CD12F4" w:rsidRPr="006E6787" w:rsidRDefault="00CD12F4" w:rsidP="00CD12F4">
      <w:pPr>
        <w:numPr>
          <w:ilvl w:val="0"/>
          <w:numId w:val="95"/>
        </w:numPr>
        <w:tabs>
          <w:tab w:val="clear" w:pos="720"/>
        </w:tabs>
        <w:ind w:left="0" w:firstLine="0"/>
      </w:pPr>
      <w:r w:rsidRPr="006E6787">
        <w:t>Уровень артериального давления</w:t>
      </w:r>
    </w:p>
    <w:p w:rsidR="00CD12F4" w:rsidRPr="006E6787" w:rsidRDefault="00CD12F4" w:rsidP="00CD12F4">
      <w:pPr>
        <w:numPr>
          <w:ilvl w:val="0"/>
          <w:numId w:val="95"/>
        </w:numPr>
        <w:tabs>
          <w:tab w:val="clear" w:pos="720"/>
        </w:tabs>
        <w:ind w:left="0" w:firstLine="0"/>
      </w:pPr>
      <w:r w:rsidRPr="006E6787">
        <w:t>Наличие других факторов риска</w:t>
      </w:r>
    </w:p>
    <w:p w:rsidR="00CD12F4" w:rsidRPr="006E6787" w:rsidRDefault="00CD12F4" w:rsidP="00CD12F4">
      <w:pPr>
        <w:numPr>
          <w:ilvl w:val="0"/>
          <w:numId w:val="95"/>
        </w:numPr>
        <w:tabs>
          <w:tab w:val="clear" w:pos="720"/>
        </w:tabs>
        <w:ind w:left="0" w:firstLine="0"/>
      </w:pPr>
      <w:r w:rsidRPr="006E6787">
        <w:t>Поражение органов-мишеней</w:t>
      </w:r>
    </w:p>
    <w:p w:rsidR="00CD12F4" w:rsidRPr="006E6787" w:rsidRDefault="00CD12F4" w:rsidP="00CD12F4">
      <w:pPr>
        <w:numPr>
          <w:ilvl w:val="0"/>
          <w:numId w:val="95"/>
        </w:numPr>
        <w:tabs>
          <w:tab w:val="clear" w:pos="720"/>
        </w:tabs>
        <w:ind w:left="0" w:firstLine="0"/>
      </w:pPr>
      <w:r w:rsidRPr="006E6787">
        <w:t>Наличие ассоциированных клинических состояний</w:t>
      </w:r>
    </w:p>
    <w:p w:rsidR="00CD12F4" w:rsidRPr="006E6787" w:rsidRDefault="00CD12F4" w:rsidP="00CD12F4">
      <w:pPr>
        <w:numPr>
          <w:ilvl w:val="0"/>
          <w:numId w:val="95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CD12F4" w:rsidRPr="006E6787" w:rsidRDefault="00CD12F4" w:rsidP="00CD12F4"/>
    <w:p w:rsidR="00CD12F4" w:rsidRPr="006E6787" w:rsidRDefault="00CD12F4" w:rsidP="00CD12F4">
      <w:r w:rsidRPr="006E6787">
        <w:t>5. К АССОЦИИРОВАННЫМ КЛИНИЧЕСКИМ СОСТОЯНИЯМ НЕ ОТНОСЯТ:</w:t>
      </w:r>
    </w:p>
    <w:p w:rsidR="00CD12F4" w:rsidRPr="006E6787" w:rsidRDefault="00CD12F4" w:rsidP="00CD12F4">
      <w:pPr>
        <w:numPr>
          <w:ilvl w:val="0"/>
          <w:numId w:val="97"/>
        </w:numPr>
        <w:tabs>
          <w:tab w:val="clear" w:pos="720"/>
        </w:tabs>
        <w:ind w:left="0" w:firstLine="0"/>
      </w:pPr>
      <w:r w:rsidRPr="006E6787">
        <w:t>Стенокардию</w:t>
      </w:r>
    </w:p>
    <w:p w:rsidR="00CD12F4" w:rsidRPr="006E6787" w:rsidRDefault="00CD12F4" w:rsidP="00CD12F4">
      <w:pPr>
        <w:numPr>
          <w:ilvl w:val="0"/>
          <w:numId w:val="97"/>
        </w:numPr>
        <w:tabs>
          <w:tab w:val="clear" w:pos="720"/>
        </w:tabs>
        <w:ind w:left="0" w:firstLine="0"/>
      </w:pPr>
      <w:r w:rsidRPr="006E6787">
        <w:t>Облитерирующий атеросклероз</w:t>
      </w:r>
    </w:p>
    <w:p w:rsidR="00CD12F4" w:rsidRPr="006E6787" w:rsidRDefault="00CD12F4" w:rsidP="00CD12F4">
      <w:pPr>
        <w:numPr>
          <w:ilvl w:val="0"/>
          <w:numId w:val="97"/>
        </w:numPr>
        <w:tabs>
          <w:tab w:val="clear" w:pos="720"/>
        </w:tabs>
        <w:ind w:left="0" w:firstLine="0"/>
      </w:pPr>
      <w:r w:rsidRPr="006E6787">
        <w:t>Инфаркт-пневмонию</w:t>
      </w:r>
    </w:p>
    <w:p w:rsidR="00CD12F4" w:rsidRPr="006E6787" w:rsidRDefault="00CD12F4" w:rsidP="00CD12F4">
      <w:pPr>
        <w:numPr>
          <w:ilvl w:val="0"/>
          <w:numId w:val="97"/>
        </w:numPr>
        <w:tabs>
          <w:tab w:val="clear" w:pos="720"/>
        </w:tabs>
        <w:ind w:left="0" w:firstLine="0"/>
      </w:pPr>
      <w:r w:rsidRPr="006E6787">
        <w:t>Сахарный диабет</w:t>
      </w:r>
    </w:p>
    <w:p w:rsidR="00CD12F4" w:rsidRPr="006E6787" w:rsidRDefault="00CD12F4" w:rsidP="00CD12F4">
      <w:pPr>
        <w:numPr>
          <w:ilvl w:val="0"/>
          <w:numId w:val="97"/>
        </w:numPr>
        <w:tabs>
          <w:tab w:val="clear" w:pos="720"/>
        </w:tabs>
        <w:ind w:left="0" w:firstLine="0"/>
      </w:pPr>
      <w:r w:rsidRPr="006E6787">
        <w:t>Инфаркт миокарда</w:t>
      </w:r>
    </w:p>
    <w:p w:rsidR="00CD12F4" w:rsidRPr="006E6787" w:rsidRDefault="00CD12F4" w:rsidP="00CD12F4"/>
    <w:p w:rsidR="00CD12F4" w:rsidRPr="006E6787" w:rsidRDefault="00CD12F4" w:rsidP="00CD12F4">
      <w:r w:rsidRPr="006E6787">
        <w:t>6. ЦЕЛЕВОЕ АРТЕРИАЛЬНОЕ ДАВЛЕНИЕ У БОЛЬНЫХ САХАРНЫМ ДИАБЕТОМ ДОЛЖНО СОСТАВЛЯТЬ:</w:t>
      </w:r>
    </w:p>
    <w:p w:rsidR="00CD12F4" w:rsidRPr="006E6787" w:rsidRDefault="00CD12F4" w:rsidP="00CD12F4">
      <w:pPr>
        <w:numPr>
          <w:ilvl w:val="0"/>
          <w:numId w:val="96"/>
        </w:numPr>
        <w:tabs>
          <w:tab w:val="clear" w:pos="720"/>
        </w:tabs>
        <w:ind w:left="0" w:firstLine="0"/>
      </w:pPr>
      <w:r w:rsidRPr="006E6787">
        <w:t xml:space="preserve">АД </w:t>
      </w:r>
      <w:proofErr w:type="gramStart"/>
      <w:r w:rsidRPr="006E6787">
        <w:t>&lt; 160</w:t>
      </w:r>
      <w:proofErr w:type="gramEnd"/>
      <w:r w:rsidRPr="006E6787">
        <w:t>/95 мм рт. ст.</w:t>
      </w:r>
    </w:p>
    <w:p w:rsidR="00CD12F4" w:rsidRPr="006E6787" w:rsidRDefault="00CD12F4" w:rsidP="00CD12F4">
      <w:pPr>
        <w:numPr>
          <w:ilvl w:val="0"/>
          <w:numId w:val="96"/>
        </w:numPr>
        <w:tabs>
          <w:tab w:val="clear" w:pos="720"/>
        </w:tabs>
        <w:ind w:left="0" w:firstLine="0"/>
      </w:pPr>
      <w:r w:rsidRPr="006E6787">
        <w:t xml:space="preserve">АД </w:t>
      </w:r>
      <w:proofErr w:type="gramStart"/>
      <w:r w:rsidRPr="006E6787">
        <w:t>&lt; 180</w:t>
      </w:r>
      <w:proofErr w:type="gramEnd"/>
      <w:r w:rsidRPr="006E6787">
        <w:t>/110 мм рт. ст.</w:t>
      </w:r>
    </w:p>
    <w:p w:rsidR="00CD12F4" w:rsidRPr="006E6787" w:rsidRDefault="00CD12F4" w:rsidP="00CD12F4">
      <w:pPr>
        <w:numPr>
          <w:ilvl w:val="0"/>
          <w:numId w:val="96"/>
        </w:numPr>
        <w:tabs>
          <w:tab w:val="clear" w:pos="720"/>
        </w:tabs>
        <w:ind w:left="0" w:firstLine="0"/>
      </w:pPr>
      <w:r w:rsidRPr="006E6787">
        <w:t xml:space="preserve">АД </w:t>
      </w:r>
      <w:proofErr w:type="gramStart"/>
      <w:r w:rsidRPr="006E6787">
        <w:t>&lt; 140</w:t>
      </w:r>
      <w:proofErr w:type="gramEnd"/>
      <w:r w:rsidRPr="006E6787">
        <w:t>/90 мм рт. ст.</w:t>
      </w:r>
    </w:p>
    <w:p w:rsidR="00CD12F4" w:rsidRPr="006E6787" w:rsidRDefault="00CD12F4" w:rsidP="00CD12F4">
      <w:pPr>
        <w:numPr>
          <w:ilvl w:val="0"/>
          <w:numId w:val="96"/>
        </w:numPr>
        <w:tabs>
          <w:tab w:val="clear" w:pos="720"/>
        </w:tabs>
        <w:ind w:left="0" w:firstLine="0"/>
      </w:pPr>
      <w:r w:rsidRPr="006E6787">
        <w:t xml:space="preserve">АД </w:t>
      </w:r>
      <w:proofErr w:type="gramStart"/>
      <w:r w:rsidRPr="006E6787">
        <w:t>&lt; 130</w:t>
      </w:r>
      <w:proofErr w:type="gramEnd"/>
      <w:r w:rsidRPr="006E6787">
        <w:t>/85 мм рт. ст.</w:t>
      </w:r>
    </w:p>
    <w:p w:rsidR="00CD12F4" w:rsidRPr="006E6787" w:rsidRDefault="00CD12F4" w:rsidP="00CD12F4">
      <w:pPr>
        <w:numPr>
          <w:ilvl w:val="0"/>
          <w:numId w:val="96"/>
        </w:numPr>
        <w:tabs>
          <w:tab w:val="clear" w:pos="720"/>
        </w:tabs>
        <w:ind w:left="0" w:firstLine="0"/>
      </w:pPr>
      <w:r w:rsidRPr="006E6787">
        <w:t xml:space="preserve">АД </w:t>
      </w:r>
      <w:proofErr w:type="gramStart"/>
      <w:r w:rsidRPr="006E6787">
        <w:t>&lt; 120</w:t>
      </w:r>
      <w:proofErr w:type="gramEnd"/>
      <w:r w:rsidRPr="006E6787">
        <w:t>/80 мм рт. ст.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r w:rsidRPr="006E6787">
        <w:t>7. ДЛЯ ПОДБОРА ПРЕПАРАТОВ У ПАЦИЕНТА С АРТЕРИАЛЬНОЙ ГИПЕРТОНИЕЙ ЛУЧШЕ ВСЕГО ОРИЕНТИРОВАТЬСЯ НА:</w:t>
      </w:r>
    </w:p>
    <w:p w:rsidR="00CD12F4" w:rsidRPr="006E6787" w:rsidRDefault="00CD12F4" w:rsidP="00CD12F4">
      <w:pPr>
        <w:numPr>
          <w:ilvl w:val="0"/>
          <w:numId w:val="98"/>
        </w:numPr>
        <w:tabs>
          <w:tab w:val="clear" w:pos="720"/>
        </w:tabs>
        <w:ind w:left="0" w:firstLine="0"/>
      </w:pPr>
      <w:r w:rsidRPr="006E6787">
        <w:t>Показатели электрокардиограммы</w:t>
      </w:r>
    </w:p>
    <w:p w:rsidR="00CD12F4" w:rsidRPr="006E6787" w:rsidRDefault="00CD12F4" w:rsidP="00CD12F4">
      <w:pPr>
        <w:numPr>
          <w:ilvl w:val="0"/>
          <w:numId w:val="98"/>
        </w:numPr>
        <w:tabs>
          <w:tab w:val="clear" w:pos="720"/>
        </w:tabs>
        <w:ind w:left="0" w:firstLine="0"/>
      </w:pPr>
      <w:r w:rsidRPr="006E6787">
        <w:lastRenderedPageBreak/>
        <w:t xml:space="preserve">Показатели суточного </w:t>
      </w:r>
      <w:proofErr w:type="spellStart"/>
      <w:r w:rsidRPr="006E6787">
        <w:t>мониторирования</w:t>
      </w:r>
      <w:proofErr w:type="spellEnd"/>
      <w:r w:rsidRPr="006E6787">
        <w:t xml:space="preserve"> АД</w:t>
      </w:r>
    </w:p>
    <w:p w:rsidR="00CD12F4" w:rsidRPr="006E6787" w:rsidRDefault="00CD12F4" w:rsidP="00CD12F4">
      <w:pPr>
        <w:numPr>
          <w:ilvl w:val="0"/>
          <w:numId w:val="98"/>
        </w:numPr>
        <w:tabs>
          <w:tab w:val="clear" w:pos="720"/>
        </w:tabs>
        <w:ind w:left="0" w:firstLine="0"/>
      </w:pPr>
      <w:r w:rsidRPr="006E6787">
        <w:t>Показатели эхокардиографии</w:t>
      </w:r>
    </w:p>
    <w:p w:rsidR="00CD12F4" w:rsidRPr="006E6787" w:rsidRDefault="00CD12F4" w:rsidP="00CD12F4">
      <w:pPr>
        <w:numPr>
          <w:ilvl w:val="0"/>
          <w:numId w:val="98"/>
        </w:numPr>
        <w:tabs>
          <w:tab w:val="clear" w:pos="720"/>
        </w:tabs>
        <w:ind w:left="0" w:firstLine="0"/>
      </w:pPr>
      <w:r w:rsidRPr="006E6787">
        <w:t>Уровень холестерина в крови</w:t>
      </w:r>
    </w:p>
    <w:p w:rsidR="00CD12F4" w:rsidRPr="006E6787" w:rsidRDefault="00CD12F4" w:rsidP="00CD12F4">
      <w:pPr>
        <w:numPr>
          <w:ilvl w:val="0"/>
          <w:numId w:val="98"/>
        </w:numPr>
        <w:tabs>
          <w:tab w:val="clear" w:pos="720"/>
        </w:tabs>
        <w:ind w:left="0" w:firstLine="0"/>
      </w:pPr>
      <w:r w:rsidRPr="006E6787">
        <w:t>Данные рентгенографии грудной клетки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r w:rsidRPr="006E6787">
        <w:t>8. ДЛИТЕЛЬНОСТЬ ЛЕЧЕНИЯ АРТЕРИАЛЬНОЙ ГИПЕРТОНИИ ПОСЛЕ УСТАНОВЛЕНИЯ ДИАГНОЗА СОСТАВЛЯЕТ:</w:t>
      </w:r>
    </w:p>
    <w:p w:rsidR="00CD12F4" w:rsidRPr="006E6787" w:rsidRDefault="00CD12F4" w:rsidP="00CD12F4">
      <w:pPr>
        <w:numPr>
          <w:ilvl w:val="0"/>
          <w:numId w:val="99"/>
        </w:numPr>
        <w:tabs>
          <w:tab w:val="clear" w:pos="2629"/>
        </w:tabs>
        <w:ind w:left="0" w:firstLine="0"/>
      </w:pPr>
      <w:r w:rsidRPr="006E6787">
        <w:t>3 месяца</w:t>
      </w:r>
    </w:p>
    <w:p w:rsidR="00CD12F4" w:rsidRPr="006E6787" w:rsidRDefault="00CD12F4" w:rsidP="00CD12F4">
      <w:pPr>
        <w:numPr>
          <w:ilvl w:val="0"/>
          <w:numId w:val="99"/>
        </w:numPr>
        <w:tabs>
          <w:tab w:val="clear" w:pos="2629"/>
        </w:tabs>
        <w:ind w:left="0" w:firstLine="0"/>
      </w:pPr>
      <w:r w:rsidRPr="006E6787">
        <w:t>6 месяцев</w:t>
      </w:r>
    </w:p>
    <w:p w:rsidR="00CD12F4" w:rsidRPr="006E6787" w:rsidRDefault="00CD12F4" w:rsidP="00CD12F4">
      <w:pPr>
        <w:numPr>
          <w:ilvl w:val="0"/>
          <w:numId w:val="99"/>
        </w:numPr>
        <w:tabs>
          <w:tab w:val="clear" w:pos="2629"/>
        </w:tabs>
        <w:ind w:left="0" w:firstLine="0"/>
      </w:pPr>
      <w:r w:rsidRPr="006E6787">
        <w:t>12 месяцев</w:t>
      </w:r>
    </w:p>
    <w:p w:rsidR="00CD12F4" w:rsidRPr="006E6787" w:rsidRDefault="00CD12F4" w:rsidP="00CD12F4">
      <w:pPr>
        <w:numPr>
          <w:ilvl w:val="0"/>
          <w:numId w:val="99"/>
        </w:numPr>
        <w:tabs>
          <w:tab w:val="clear" w:pos="2629"/>
        </w:tabs>
        <w:ind w:left="0" w:firstLine="0"/>
      </w:pPr>
      <w:r w:rsidRPr="006E6787">
        <w:t>3 года</w:t>
      </w:r>
    </w:p>
    <w:p w:rsidR="00CD12F4" w:rsidRPr="006E6787" w:rsidRDefault="00CD12F4" w:rsidP="00CD12F4">
      <w:pPr>
        <w:numPr>
          <w:ilvl w:val="0"/>
          <w:numId w:val="99"/>
        </w:numPr>
        <w:tabs>
          <w:tab w:val="clear" w:pos="2629"/>
        </w:tabs>
        <w:ind w:left="0" w:firstLine="0"/>
      </w:pPr>
      <w:r w:rsidRPr="006E6787">
        <w:t>Пожизненно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r w:rsidRPr="006E6787">
        <w:t>9. ПРИ ЛЕЧЕНИИ ГИПЕРТОНИЧЕСКОЙ БОЛЕЗНИ НЕ ПРИМЕНЯЮТСЯ:</w:t>
      </w:r>
    </w:p>
    <w:p w:rsidR="00CD12F4" w:rsidRPr="006E6787" w:rsidRDefault="00CD12F4" w:rsidP="00CD12F4">
      <w:pPr>
        <w:numPr>
          <w:ilvl w:val="0"/>
          <w:numId w:val="100"/>
        </w:numPr>
        <w:tabs>
          <w:tab w:val="clear" w:pos="720"/>
        </w:tabs>
        <w:ind w:left="0" w:firstLine="0"/>
      </w:pPr>
      <w:r w:rsidRPr="006E6787">
        <w:t>Диуретики</w:t>
      </w:r>
    </w:p>
    <w:p w:rsidR="00CD12F4" w:rsidRPr="006E6787" w:rsidRDefault="00CD12F4" w:rsidP="00CD12F4">
      <w:pPr>
        <w:numPr>
          <w:ilvl w:val="0"/>
          <w:numId w:val="100"/>
        </w:numPr>
        <w:tabs>
          <w:tab w:val="clear" w:pos="720"/>
        </w:tabs>
        <w:ind w:left="0" w:firstLine="0"/>
      </w:pPr>
      <w:r w:rsidRPr="006E6787">
        <w:t>Бета-блокаторы</w:t>
      </w:r>
    </w:p>
    <w:p w:rsidR="00CD12F4" w:rsidRPr="006E6787" w:rsidRDefault="00CD12F4" w:rsidP="00CD12F4">
      <w:pPr>
        <w:numPr>
          <w:ilvl w:val="0"/>
          <w:numId w:val="100"/>
        </w:numPr>
        <w:tabs>
          <w:tab w:val="clear" w:pos="720"/>
        </w:tabs>
        <w:ind w:left="0" w:firstLine="0"/>
      </w:pPr>
      <w:r w:rsidRPr="006E6787">
        <w:t>Препараты раувольфии</w:t>
      </w:r>
    </w:p>
    <w:p w:rsidR="00CD12F4" w:rsidRPr="006E6787" w:rsidRDefault="00CD12F4" w:rsidP="00CD12F4">
      <w:pPr>
        <w:numPr>
          <w:ilvl w:val="0"/>
          <w:numId w:val="100"/>
        </w:numPr>
        <w:tabs>
          <w:tab w:val="clear" w:pos="720"/>
        </w:tabs>
        <w:ind w:left="0" w:firstLine="0"/>
      </w:pPr>
      <w:r w:rsidRPr="006E6787">
        <w:t>Ингибиторы АПФ</w:t>
      </w:r>
    </w:p>
    <w:p w:rsidR="00CD12F4" w:rsidRPr="006E6787" w:rsidRDefault="00CD12F4" w:rsidP="00CD12F4">
      <w:pPr>
        <w:numPr>
          <w:ilvl w:val="0"/>
          <w:numId w:val="100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r w:rsidRPr="006E6787">
        <w:t>10. ПРИ РЕЗКОМ ПОДЪЕМЕ АРТЕРИАЛЬНОГО ДАВЛЕНИЯ (ГИПЕРТОНИЧЕСКОМ КРИЗЕ) НЕОТЛОЖНАЯ ПОМОЩЬ В АМБУЛАТОРНЫХ УСЛОВИЯХ ДОЛЖНА НАЧИНАТЬСЯ С:</w:t>
      </w:r>
    </w:p>
    <w:p w:rsidR="00CD12F4" w:rsidRPr="006E6787" w:rsidRDefault="00CD12F4" w:rsidP="00CD12F4">
      <w:pPr>
        <w:numPr>
          <w:ilvl w:val="0"/>
          <w:numId w:val="101"/>
        </w:numPr>
        <w:tabs>
          <w:tab w:val="clear" w:pos="720"/>
        </w:tabs>
        <w:ind w:left="0" w:firstLine="0"/>
      </w:pPr>
      <w:r w:rsidRPr="006E6787">
        <w:t>Внутривенного введения сульфата магния</w:t>
      </w:r>
    </w:p>
    <w:p w:rsidR="00CD12F4" w:rsidRPr="006E6787" w:rsidRDefault="00CD12F4" w:rsidP="00CD12F4">
      <w:pPr>
        <w:numPr>
          <w:ilvl w:val="0"/>
          <w:numId w:val="101"/>
        </w:numPr>
        <w:tabs>
          <w:tab w:val="clear" w:pos="720"/>
        </w:tabs>
        <w:ind w:left="0" w:firstLine="0"/>
      </w:pPr>
      <w:r w:rsidRPr="006E6787">
        <w:t xml:space="preserve">Приема таблетки </w:t>
      </w:r>
      <w:proofErr w:type="spellStart"/>
      <w:r w:rsidRPr="006E6787">
        <w:t>каптоприла</w:t>
      </w:r>
      <w:proofErr w:type="spellEnd"/>
      <w:r w:rsidRPr="006E6787">
        <w:t xml:space="preserve"> под язык</w:t>
      </w:r>
    </w:p>
    <w:p w:rsidR="00CD12F4" w:rsidRPr="006E6787" w:rsidRDefault="00CD12F4" w:rsidP="00CD12F4">
      <w:pPr>
        <w:numPr>
          <w:ilvl w:val="0"/>
          <w:numId w:val="101"/>
        </w:numPr>
        <w:tabs>
          <w:tab w:val="clear" w:pos="720"/>
        </w:tabs>
        <w:ind w:left="0" w:firstLine="0"/>
      </w:pPr>
      <w:r w:rsidRPr="006E6787">
        <w:t>Перорального приема диуретиков (гипотиазида)</w:t>
      </w:r>
    </w:p>
    <w:p w:rsidR="00CD12F4" w:rsidRPr="006E6787" w:rsidRDefault="00CD12F4" w:rsidP="00CD12F4">
      <w:pPr>
        <w:numPr>
          <w:ilvl w:val="0"/>
          <w:numId w:val="101"/>
        </w:numPr>
        <w:tabs>
          <w:tab w:val="clear" w:pos="720"/>
        </w:tabs>
        <w:ind w:left="0" w:firstLine="0"/>
      </w:pPr>
      <w:r w:rsidRPr="006E6787">
        <w:t xml:space="preserve">Рассасывания под языком </w:t>
      </w:r>
      <w:proofErr w:type="spellStart"/>
      <w:r w:rsidRPr="006E6787">
        <w:t>таблетированных</w:t>
      </w:r>
      <w:proofErr w:type="spellEnd"/>
      <w:r w:rsidRPr="006E6787">
        <w:t xml:space="preserve"> бета-блокаторов (</w:t>
      </w:r>
      <w:proofErr w:type="spellStart"/>
      <w:r w:rsidRPr="006E6787">
        <w:t>анаприлина</w:t>
      </w:r>
      <w:proofErr w:type="spellEnd"/>
      <w:r w:rsidRPr="006E6787">
        <w:t xml:space="preserve">) </w:t>
      </w:r>
    </w:p>
    <w:p w:rsidR="00CD12F4" w:rsidRPr="006E6787" w:rsidRDefault="00CD12F4" w:rsidP="00CD12F4">
      <w:pPr>
        <w:numPr>
          <w:ilvl w:val="0"/>
          <w:numId w:val="101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jc w:val="center"/>
        <w:rPr>
          <w:b/>
        </w:rPr>
      </w:pPr>
      <w:r w:rsidRPr="006E6787">
        <w:rPr>
          <w:b/>
        </w:rPr>
        <w:t>Ишемическая болезнь сердца. Стенокардия</w:t>
      </w:r>
    </w:p>
    <w:p w:rsidR="00CD12F4" w:rsidRPr="006E6787" w:rsidRDefault="00CD12F4" w:rsidP="00CD12F4"/>
    <w:p w:rsidR="00CD12F4" w:rsidRPr="006E6787" w:rsidRDefault="00CD12F4" w:rsidP="00CD12F4">
      <w:r w:rsidRPr="006E6787">
        <w:t>1. ИЗ ПЕРЕЧИСЛЕННЫХ ФАКТОРОВ РИСКА АТЕРОСКЛЕРОЗА НАИБОЛЕЕ ВАЖНЫМ ЯВЛЯЕТСЯ:</w:t>
      </w:r>
    </w:p>
    <w:p w:rsidR="00CD12F4" w:rsidRPr="006E6787" w:rsidRDefault="00CD12F4" w:rsidP="00CD12F4">
      <w:pPr>
        <w:numPr>
          <w:ilvl w:val="0"/>
          <w:numId w:val="102"/>
        </w:numPr>
        <w:tabs>
          <w:tab w:val="clear" w:pos="720"/>
        </w:tabs>
        <w:ind w:left="0" w:firstLine="0"/>
      </w:pPr>
      <w:r w:rsidRPr="006E6787">
        <w:t>Избыточная масса тела</w:t>
      </w:r>
    </w:p>
    <w:p w:rsidR="00CD12F4" w:rsidRPr="006E6787" w:rsidRDefault="00CD12F4" w:rsidP="00CD12F4">
      <w:pPr>
        <w:numPr>
          <w:ilvl w:val="0"/>
          <w:numId w:val="102"/>
        </w:numPr>
        <w:tabs>
          <w:tab w:val="clear" w:pos="720"/>
        </w:tabs>
        <w:ind w:left="0" w:firstLine="0"/>
      </w:pPr>
      <w:proofErr w:type="spellStart"/>
      <w:r w:rsidRPr="006E6787">
        <w:t>Гиперхолестеринемия</w:t>
      </w:r>
      <w:proofErr w:type="spellEnd"/>
    </w:p>
    <w:p w:rsidR="00CD12F4" w:rsidRPr="006E6787" w:rsidRDefault="00CD12F4" w:rsidP="00CD12F4">
      <w:pPr>
        <w:numPr>
          <w:ilvl w:val="0"/>
          <w:numId w:val="102"/>
        </w:numPr>
        <w:tabs>
          <w:tab w:val="clear" w:pos="720"/>
        </w:tabs>
        <w:ind w:left="0" w:firstLine="0"/>
      </w:pPr>
      <w:r w:rsidRPr="006E6787">
        <w:t>Психоэмоциональное напряжение</w:t>
      </w:r>
    </w:p>
    <w:p w:rsidR="00CD12F4" w:rsidRPr="006E6787" w:rsidRDefault="00CD12F4" w:rsidP="00CD12F4">
      <w:pPr>
        <w:numPr>
          <w:ilvl w:val="0"/>
          <w:numId w:val="102"/>
        </w:numPr>
        <w:tabs>
          <w:tab w:val="clear" w:pos="720"/>
        </w:tabs>
        <w:ind w:left="0" w:firstLine="0"/>
      </w:pPr>
      <w:r w:rsidRPr="006E6787">
        <w:t>Гиподинамия</w:t>
      </w:r>
    </w:p>
    <w:p w:rsidR="00CD12F4" w:rsidRPr="006E6787" w:rsidRDefault="00CD12F4" w:rsidP="00CD12F4">
      <w:pPr>
        <w:numPr>
          <w:ilvl w:val="0"/>
          <w:numId w:val="102"/>
        </w:numPr>
        <w:tabs>
          <w:tab w:val="clear" w:pos="720"/>
        </w:tabs>
        <w:ind w:left="0" w:firstLine="0"/>
      </w:pPr>
      <w:r w:rsidRPr="006E6787">
        <w:t>Избыточное потребление поваренной соли</w:t>
      </w:r>
    </w:p>
    <w:p w:rsidR="00CD12F4" w:rsidRPr="006E6787" w:rsidRDefault="00CD12F4" w:rsidP="00CD12F4"/>
    <w:p w:rsidR="00CD12F4" w:rsidRPr="006E6787" w:rsidRDefault="00CD12F4" w:rsidP="00CD12F4">
      <w:r w:rsidRPr="006E6787">
        <w:t>2. АНТИАТЕРОГЕННУЮ РОЛЬ ИГРАЮТ:</w:t>
      </w:r>
    </w:p>
    <w:p w:rsidR="00CD12F4" w:rsidRPr="006E6787" w:rsidRDefault="00CD12F4" w:rsidP="00CD12F4">
      <w:pPr>
        <w:numPr>
          <w:ilvl w:val="0"/>
          <w:numId w:val="112"/>
        </w:numPr>
        <w:tabs>
          <w:tab w:val="clear" w:pos="720"/>
        </w:tabs>
        <w:ind w:left="0" w:firstLine="0"/>
      </w:pPr>
      <w:proofErr w:type="spellStart"/>
      <w:r w:rsidRPr="006E6787">
        <w:t>Хиломикроны</w:t>
      </w:r>
      <w:proofErr w:type="spellEnd"/>
    </w:p>
    <w:p w:rsidR="00CD12F4" w:rsidRPr="006E6787" w:rsidRDefault="00CD12F4" w:rsidP="00CD12F4">
      <w:pPr>
        <w:numPr>
          <w:ilvl w:val="0"/>
          <w:numId w:val="112"/>
        </w:numPr>
        <w:tabs>
          <w:tab w:val="clear" w:pos="720"/>
        </w:tabs>
        <w:ind w:left="0" w:firstLine="0"/>
      </w:pPr>
      <w:r w:rsidRPr="006E6787">
        <w:t>ЛПОНП</w:t>
      </w:r>
    </w:p>
    <w:p w:rsidR="00CD12F4" w:rsidRPr="006E6787" w:rsidRDefault="00CD12F4" w:rsidP="00CD12F4">
      <w:pPr>
        <w:numPr>
          <w:ilvl w:val="0"/>
          <w:numId w:val="112"/>
        </w:numPr>
        <w:tabs>
          <w:tab w:val="clear" w:pos="720"/>
        </w:tabs>
        <w:ind w:left="0" w:firstLine="0"/>
      </w:pPr>
      <w:r w:rsidRPr="006E6787">
        <w:t>«</w:t>
      </w:r>
      <w:proofErr w:type="spellStart"/>
      <w:r w:rsidRPr="006E6787">
        <w:t>Ремнантные</w:t>
      </w:r>
      <w:proofErr w:type="spellEnd"/>
      <w:r w:rsidRPr="006E6787">
        <w:t>» частицы</w:t>
      </w:r>
    </w:p>
    <w:p w:rsidR="00CD12F4" w:rsidRPr="006E6787" w:rsidRDefault="00CD12F4" w:rsidP="00CD12F4">
      <w:pPr>
        <w:numPr>
          <w:ilvl w:val="0"/>
          <w:numId w:val="112"/>
        </w:numPr>
        <w:tabs>
          <w:tab w:val="clear" w:pos="720"/>
        </w:tabs>
        <w:ind w:left="0" w:firstLine="0"/>
      </w:pPr>
      <w:r w:rsidRPr="006E6787">
        <w:t>ЛПНП</w:t>
      </w:r>
    </w:p>
    <w:p w:rsidR="00CD12F4" w:rsidRPr="006E6787" w:rsidRDefault="00CD12F4" w:rsidP="00CD12F4">
      <w:pPr>
        <w:numPr>
          <w:ilvl w:val="0"/>
          <w:numId w:val="112"/>
        </w:numPr>
        <w:tabs>
          <w:tab w:val="clear" w:pos="720"/>
        </w:tabs>
        <w:ind w:left="0" w:firstLine="0"/>
      </w:pPr>
      <w:r w:rsidRPr="006E6787">
        <w:t>ЛПВП</w:t>
      </w:r>
    </w:p>
    <w:p w:rsidR="00CD12F4" w:rsidRPr="006E6787" w:rsidRDefault="00CD12F4" w:rsidP="00CD12F4"/>
    <w:p w:rsidR="00CD12F4" w:rsidRPr="006E6787" w:rsidRDefault="00CD12F4" w:rsidP="00CD12F4">
      <w:r w:rsidRPr="006E6787">
        <w:t>3. ПРИ АТЕРОСКЛЕРОЗЕ ПОРАЖАЮТСЯ:</w:t>
      </w:r>
    </w:p>
    <w:p w:rsidR="00CD12F4" w:rsidRPr="006E6787" w:rsidRDefault="00CD12F4" w:rsidP="00CD12F4">
      <w:pPr>
        <w:numPr>
          <w:ilvl w:val="0"/>
          <w:numId w:val="103"/>
        </w:numPr>
        <w:tabs>
          <w:tab w:val="clear" w:pos="720"/>
        </w:tabs>
        <w:ind w:left="0" w:firstLine="0"/>
      </w:pPr>
      <w:r w:rsidRPr="006E6787">
        <w:t>Артерии крупного и среднего калибра</w:t>
      </w:r>
    </w:p>
    <w:p w:rsidR="00CD12F4" w:rsidRPr="006E6787" w:rsidRDefault="00CD12F4" w:rsidP="00CD12F4">
      <w:pPr>
        <w:numPr>
          <w:ilvl w:val="0"/>
          <w:numId w:val="103"/>
        </w:numPr>
        <w:tabs>
          <w:tab w:val="clear" w:pos="720"/>
        </w:tabs>
        <w:ind w:left="0" w:firstLine="0"/>
      </w:pPr>
      <w:r w:rsidRPr="006E6787">
        <w:t>Артериолы</w:t>
      </w:r>
    </w:p>
    <w:p w:rsidR="00CD12F4" w:rsidRPr="006E6787" w:rsidRDefault="00CD12F4" w:rsidP="00CD12F4">
      <w:pPr>
        <w:numPr>
          <w:ilvl w:val="0"/>
          <w:numId w:val="103"/>
        </w:numPr>
        <w:tabs>
          <w:tab w:val="clear" w:pos="720"/>
        </w:tabs>
        <w:ind w:left="0" w:firstLine="0"/>
      </w:pPr>
      <w:r w:rsidRPr="006E6787">
        <w:t>Капилляры</w:t>
      </w:r>
    </w:p>
    <w:p w:rsidR="00CD12F4" w:rsidRPr="006E6787" w:rsidRDefault="00CD12F4" w:rsidP="00CD12F4">
      <w:pPr>
        <w:numPr>
          <w:ilvl w:val="0"/>
          <w:numId w:val="103"/>
        </w:numPr>
        <w:tabs>
          <w:tab w:val="clear" w:pos="720"/>
        </w:tabs>
        <w:ind w:left="0" w:firstLine="0"/>
      </w:pPr>
      <w:r w:rsidRPr="006E6787">
        <w:t>Глубокие вены</w:t>
      </w:r>
    </w:p>
    <w:p w:rsidR="00CD12F4" w:rsidRPr="006E6787" w:rsidRDefault="00CD12F4" w:rsidP="00CD12F4">
      <w:pPr>
        <w:numPr>
          <w:ilvl w:val="0"/>
          <w:numId w:val="103"/>
        </w:numPr>
        <w:tabs>
          <w:tab w:val="clear" w:pos="720"/>
        </w:tabs>
        <w:ind w:left="0" w:firstLine="0"/>
      </w:pPr>
      <w:r w:rsidRPr="006E6787">
        <w:t>Поверхностные вены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r w:rsidRPr="006E6787">
        <w:t>4. ГЕМОДИНАМИЧЕСКИ ЗНАЧИМЫМ СЧИТАЕТСЯ СУЖЕНИЕ КОРОНАРНОЙ АРТЕРИИ:</w:t>
      </w:r>
    </w:p>
    <w:p w:rsidR="00CD12F4" w:rsidRPr="006E6787" w:rsidRDefault="00CD12F4" w:rsidP="00CD12F4">
      <w:pPr>
        <w:pStyle w:val="a5"/>
        <w:widowControl/>
        <w:numPr>
          <w:ilvl w:val="0"/>
          <w:numId w:val="113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10%</w:t>
      </w:r>
    </w:p>
    <w:p w:rsidR="00CD12F4" w:rsidRPr="006E6787" w:rsidRDefault="00CD12F4" w:rsidP="00CD12F4">
      <w:pPr>
        <w:pStyle w:val="a5"/>
        <w:widowControl/>
        <w:numPr>
          <w:ilvl w:val="0"/>
          <w:numId w:val="113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25%</w:t>
      </w:r>
    </w:p>
    <w:p w:rsidR="00CD12F4" w:rsidRPr="006E6787" w:rsidRDefault="00CD12F4" w:rsidP="00CD12F4">
      <w:pPr>
        <w:pStyle w:val="a5"/>
        <w:widowControl/>
        <w:numPr>
          <w:ilvl w:val="0"/>
          <w:numId w:val="113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40%</w:t>
      </w:r>
    </w:p>
    <w:p w:rsidR="00CD12F4" w:rsidRPr="006E6787" w:rsidRDefault="00CD12F4" w:rsidP="00CD12F4">
      <w:pPr>
        <w:pStyle w:val="a5"/>
        <w:widowControl/>
        <w:numPr>
          <w:ilvl w:val="0"/>
          <w:numId w:val="113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lastRenderedPageBreak/>
        <w:t>Не менее 50-75%</w:t>
      </w:r>
    </w:p>
    <w:p w:rsidR="00CD12F4" w:rsidRPr="006E6787" w:rsidRDefault="00CD12F4" w:rsidP="00CD12F4">
      <w:pPr>
        <w:pStyle w:val="a5"/>
        <w:widowControl/>
        <w:numPr>
          <w:ilvl w:val="0"/>
          <w:numId w:val="113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90%</w:t>
      </w:r>
    </w:p>
    <w:p w:rsidR="00CD12F4" w:rsidRPr="006E6787" w:rsidRDefault="00CD12F4" w:rsidP="00CD12F4"/>
    <w:p w:rsidR="00CD12F4" w:rsidRPr="006E6787" w:rsidRDefault="00CD12F4" w:rsidP="00CD12F4">
      <w:r w:rsidRPr="006E6787">
        <w:t>5. К КЛИНИЧЕСКИМ ФОРМАМ СТЕНОКАРДИИ ОТНОСЯТ:</w:t>
      </w:r>
    </w:p>
    <w:p w:rsidR="00CD12F4" w:rsidRPr="006E6787" w:rsidRDefault="00CD12F4" w:rsidP="00CD12F4">
      <w:pPr>
        <w:numPr>
          <w:ilvl w:val="0"/>
          <w:numId w:val="114"/>
        </w:numPr>
        <w:tabs>
          <w:tab w:val="clear" w:pos="720"/>
        </w:tabs>
        <w:ind w:left="0" w:firstLine="0"/>
      </w:pPr>
      <w:r w:rsidRPr="006E6787">
        <w:t>Стенокардия напряжения</w:t>
      </w:r>
    </w:p>
    <w:p w:rsidR="00CD12F4" w:rsidRPr="006E6787" w:rsidRDefault="00CD12F4" w:rsidP="00CD12F4">
      <w:pPr>
        <w:numPr>
          <w:ilvl w:val="0"/>
          <w:numId w:val="114"/>
        </w:numPr>
        <w:tabs>
          <w:tab w:val="clear" w:pos="720"/>
        </w:tabs>
        <w:ind w:left="0" w:firstLine="0"/>
      </w:pPr>
      <w:r w:rsidRPr="006E6787">
        <w:t>Стенокардия покоя</w:t>
      </w:r>
    </w:p>
    <w:p w:rsidR="00CD12F4" w:rsidRPr="006E6787" w:rsidRDefault="00CD12F4" w:rsidP="00CD12F4">
      <w:pPr>
        <w:numPr>
          <w:ilvl w:val="0"/>
          <w:numId w:val="114"/>
        </w:numPr>
        <w:tabs>
          <w:tab w:val="clear" w:pos="720"/>
        </w:tabs>
        <w:ind w:left="0" w:firstLine="0"/>
      </w:pPr>
      <w:r w:rsidRPr="006E6787">
        <w:t>Вариантная стенокардия</w:t>
      </w:r>
    </w:p>
    <w:p w:rsidR="00CD12F4" w:rsidRPr="006E6787" w:rsidRDefault="00CD12F4" w:rsidP="00CD12F4">
      <w:pPr>
        <w:numPr>
          <w:ilvl w:val="0"/>
          <w:numId w:val="114"/>
        </w:numPr>
        <w:tabs>
          <w:tab w:val="clear" w:pos="720"/>
        </w:tabs>
        <w:ind w:left="0" w:firstLine="0"/>
      </w:pPr>
      <w:r w:rsidRPr="006E6787">
        <w:t>Правильный ответ 1 и 2</w:t>
      </w:r>
    </w:p>
    <w:p w:rsidR="00CD12F4" w:rsidRPr="006E6787" w:rsidRDefault="00CD12F4" w:rsidP="00CD12F4">
      <w:pPr>
        <w:numPr>
          <w:ilvl w:val="0"/>
          <w:numId w:val="114"/>
        </w:numPr>
        <w:tabs>
          <w:tab w:val="clear" w:pos="720"/>
        </w:tabs>
        <w:ind w:left="0" w:firstLine="0"/>
      </w:pPr>
      <w:r w:rsidRPr="006E6787">
        <w:t>Правильный ответ 1 и 3</w:t>
      </w:r>
    </w:p>
    <w:p w:rsidR="00CD12F4" w:rsidRPr="006E6787" w:rsidRDefault="00CD12F4" w:rsidP="00CD12F4"/>
    <w:p w:rsidR="00CD12F4" w:rsidRPr="006E6787" w:rsidRDefault="00CD12F4" w:rsidP="00CD12F4">
      <w:r w:rsidRPr="006E6787">
        <w:t>6. ДЛЯ ТИПИЧНОЙ СТЕНОКАРДИИ ХАРАКТЕРНА ЛОКАЛИЗАЦИЯ БОЛИ:</w:t>
      </w:r>
    </w:p>
    <w:p w:rsidR="00CD12F4" w:rsidRPr="006E6787" w:rsidRDefault="00CD12F4" w:rsidP="00CD12F4">
      <w:pPr>
        <w:numPr>
          <w:ilvl w:val="0"/>
          <w:numId w:val="115"/>
        </w:numPr>
        <w:tabs>
          <w:tab w:val="clear" w:pos="720"/>
        </w:tabs>
        <w:ind w:left="0" w:firstLine="0"/>
      </w:pPr>
      <w:r w:rsidRPr="006E6787">
        <w:t>За грудиной</w:t>
      </w:r>
    </w:p>
    <w:p w:rsidR="00CD12F4" w:rsidRPr="006E6787" w:rsidRDefault="00CD12F4" w:rsidP="00CD12F4">
      <w:pPr>
        <w:numPr>
          <w:ilvl w:val="0"/>
          <w:numId w:val="115"/>
        </w:numPr>
        <w:tabs>
          <w:tab w:val="clear" w:pos="720"/>
        </w:tabs>
        <w:ind w:left="0" w:firstLine="0"/>
      </w:pPr>
      <w:r w:rsidRPr="006E6787">
        <w:t>В области верхушки сердца</w:t>
      </w:r>
    </w:p>
    <w:p w:rsidR="00CD12F4" w:rsidRPr="006E6787" w:rsidRDefault="00CD12F4" w:rsidP="00CD12F4">
      <w:pPr>
        <w:numPr>
          <w:ilvl w:val="0"/>
          <w:numId w:val="115"/>
        </w:numPr>
        <w:tabs>
          <w:tab w:val="clear" w:pos="720"/>
        </w:tabs>
        <w:ind w:left="0" w:firstLine="0"/>
      </w:pPr>
      <w:r w:rsidRPr="006E6787">
        <w:t>Под левой лопаткой</w:t>
      </w:r>
    </w:p>
    <w:p w:rsidR="00CD12F4" w:rsidRPr="006E6787" w:rsidRDefault="00CD12F4" w:rsidP="00CD12F4">
      <w:pPr>
        <w:numPr>
          <w:ilvl w:val="0"/>
          <w:numId w:val="115"/>
        </w:numPr>
        <w:tabs>
          <w:tab w:val="clear" w:pos="720"/>
        </w:tabs>
        <w:ind w:left="0" w:firstLine="0"/>
      </w:pPr>
      <w:r w:rsidRPr="006E6787">
        <w:t>В левом плече</w:t>
      </w:r>
    </w:p>
    <w:p w:rsidR="00CD12F4" w:rsidRPr="006E6787" w:rsidRDefault="00CD12F4" w:rsidP="00CD12F4">
      <w:pPr>
        <w:numPr>
          <w:ilvl w:val="0"/>
          <w:numId w:val="115"/>
        </w:numPr>
        <w:tabs>
          <w:tab w:val="clear" w:pos="720"/>
        </w:tabs>
        <w:ind w:left="0" w:firstLine="0"/>
      </w:pPr>
      <w:r w:rsidRPr="006E6787">
        <w:t>В левой половине грудной клетки</w:t>
      </w:r>
    </w:p>
    <w:p w:rsidR="00CD12F4" w:rsidRPr="006E6787" w:rsidRDefault="00CD12F4" w:rsidP="00CD12F4"/>
    <w:p w:rsidR="00CD12F4" w:rsidRPr="006E6787" w:rsidRDefault="00CD12F4" w:rsidP="00CD12F4">
      <w:r w:rsidRPr="006E6787">
        <w:t>7. КАКОЙ ИЗ ПЕРЕЧИСЛЕННЫХ ПРИЗНАКОВ ХАРАКТЕРЕН ДЛЯ СТЕНОКАРДИИ?</w:t>
      </w:r>
    </w:p>
    <w:p w:rsidR="00CD12F4" w:rsidRPr="006E6787" w:rsidRDefault="00CD12F4" w:rsidP="00CD12F4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Подъем сегмента ST при проведении ортостатической пробы</w:t>
      </w:r>
    </w:p>
    <w:p w:rsidR="00CD12F4" w:rsidRPr="006E6787" w:rsidRDefault="00CD12F4" w:rsidP="00CD12F4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Положительная проба с бета-блокаторами</w:t>
      </w:r>
    </w:p>
    <w:p w:rsidR="00CD12F4" w:rsidRPr="006E6787" w:rsidRDefault="00CD12F4" w:rsidP="00CD12F4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Появление глубоко зубца Q при велоэргометрии</w:t>
      </w:r>
    </w:p>
    <w:p w:rsidR="00CD12F4" w:rsidRPr="006E6787" w:rsidRDefault="00CD12F4" w:rsidP="00CD12F4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Депрессия сегмента ST при велоэргометрии</w:t>
      </w:r>
    </w:p>
    <w:p w:rsidR="00CD12F4" w:rsidRPr="006E6787" w:rsidRDefault="00CD12F4" w:rsidP="00CD12F4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Депрессия сегмента ST при пробе с гипервентиляцией</w:t>
      </w:r>
    </w:p>
    <w:p w:rsidR="00CD12F4" w:rsidRPr="006E6787" w:rsidRDefault="00CD12F4" w:rsidP="00CD12F4"/>
    <w:p w:rsidR="00CD12F4" w:rsidRPr="006E6787" w:rsidRDefault="00CD12F4" w:rsidP="00CD12F4">
      <w:r w:rsidRPr="006E6787">
        <w:t>8. ДЛЯ КУПИРОВАНИЯ ПРИСТУПА СТЕНОКАРДИИ ПРИМЕНЯЮТ:</w:t>
      </w:r>
    </w:p>
    <w:p w:rsidR="00CD12F4" w:rsidRPr="006E6787" w:rsidRDefault="00CD12F4" w:rsidP="00CD12F4">
      <w:pPr>
        <w:numPr>
          <w:ilvl w:val="0"/>
          <w:numId w:val="117"/>
        </w:numPr>
        <w:tabs>
          <w:tab w:val="clear" w:pos="720"/>
        </w:tabs>
        <w:ind w:left="0" w:firstLine="0"/>
      </w:pPr>
      <w:proofErr w:type="spellStart"/>
      <w:r w:rsidRPr="006E6787">
        <w:t>Сублингвальный</w:t>
      </w:r>
      <w:proofErr w:type="spellEnd"/>
      <w:r w:rsidRPr="006E6787">
        <w:t xml:space="preserve"> прием нитроглицерина</w:t>
      </w:r>
    </w:p>
    <w:p w:rsidR="00CD12F4" w:rsidRPr="006E6787" w:rsidRDefault="00CD12F4" w:rsidP="00CD12F4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>Прием бета-блокаторов</w:t>
      </w:r>
    </w:p>
    <w:p w:rsidR="00CD12F4" w:rsidRPr="006E6787" w:rsidRDefault="00CD12F4" w:rsidP="00CD12F4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 xml:space="preserve">Подкожное ведение </w:t>
      </w:r>
      <w:proofErr w:type="spellStart"/>
      <w:r w:rsidRPr="006E6787">
        <w:t>промедола</w:t>
      </w:r>
      <w:proofErr w:type="spellEnd"/>
    </w:p>
    <w:p w:rsidR="00CD12F4" w:rsidRPr="006E6787" w:rsidRDefault="00CD12F4" w:rsidP="00CD12F4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>Внутривенное ведение сульфата магния</w:t>
      </w:r>
    </w:p>
    <w:p w:rsidR="00CD12F4" w:rsidRPr="006E6787" w:rsidRDefault="00CD12F4" w:rsidP="00CD12F4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r w:rsidRPr="006E6787">
        <w:t>9. В ЛЕЧЕНИИ ГИПЕРХОЛЕСТЕРИНЕМИИ ОСНОВНЫМИ ПРЕПАРАТАМИ СЧИТАЮТСЯ:</w:t>
      </w:r>
    </w:p>
    <w:p w:rsidR="00CD12F4" w:rsidRPr="006E6787" w:rsidRDefault="00CD12F4" w:rsidP="00CD12F4">
      <w:pPr>
        <w:numPr>
          <w:ilvl w:val="0"/>
          <w:numId w:val="118"/>
        </w:numPr>
        <w:tabs>
          <w:tab w:val="clear" w:pos="720"/>
        </w:tabs>
        <w:ind w:left="0" w:firstLine="0"/>
      </w:pPr>
      <w:proofErr w:type="spellStart"/>
      <w:r w:rsidRPr="006E6787">
        <w:t>Статины</w:t>
      </w:r>
      <w:proofErr w:type="spellEnd"/>
    </w:p>
    <w:p w:rsidR="00CD12F4" w:rsidRPr="006E6787" w:rsidRDefault="00CD12F4" w:rsidP="00CD12F4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CD12F4" w:rsidRPr="006E6787" w:rsidRDefault="00CD12F4" w:rsidP="00CD12F4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Бета-блокаторы</w:t>
      </w:r>
    </w:p>
    <w:p w:rsidR="00CD12F4" w:rsidRPr="006E6787" w:rsidRDefault="00CD12F4" w:rsidP="00CD12F4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Аспирин</w:t>
      </w:r>
    </w:p>
    <w:p w:rsidR="00CD12F4" w:rsidRPr="006E6787" w:rsidRDefault="00CD12F4" w:rsidP="00CD12F4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Нитраты</w:t>
      </w:r>
    </w:p>
    <w:p w:rsidR="00CD12F4" w:rsidRPr="006E6787" w:rsidRDefault="00CD12F4" w:rsidP="00CD12F4"/>
    <w:p w:rsidR="00CD12F4" w:rsidRPr="006E6787" w:rsidRDefault="00CD12F4" w:rsidP="00CD12F4">
      <w:r w:rsidRPr="006E6787">
        <w:t>10. ДЛЯ ПОСТОЯННОГО ЛЕЧЕНИЯ СТЕНОКАРДИИ НЕ ПРИМЕНЯЮТ:</w:t>
      </w:r>
    </w:p>
    <w:p w:rsidR="00CD12F4" w:rsidRPr="006E6787" w:rsidRDefault="00CD12F4" w:rsidP="00CD12F4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Бета-блокаторы</w:t>
      </w:r>
    </w:p>
    <w:p w:rsidR="00CD12F4" w:rsidRPr="006E6787" w:rsidRDefault="00CD12F4" w:rsidP="00CD12F4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CD12F4" w:rsidRPr="006E6787" w:rsidRDefault="00CD12F4" w:rsidP="00CD12F4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Нитраты</w:t>
      </w:r>
    </w:p>
    <w:p w:rsidR="00CD12F4" w:rsidRPr="006E6787" w:rsidRDefault="00CD12F4" w:rsidP="00CD12F4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Ингибиторы АПФ</w:t>
      </w:r>
    </w:p>
    <w:p w:rsidR="00CD12F4" w:rsidRPr="006E6787" w:rsidRDefault="00CD12F4" w:rsidP="00CD12F4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Спазмолитики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jc w:val="center"/>
        <w:rPr>
          <w:b/>
        </w:rPr>
      </w:pPr>
      <w:r w:rsidRPr="006E6787">
        <w:rPr>
          <w:b/>
        </w:rPr>
        <w:t>Инфаркт миокарда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r w:rsidRPr="006E6787">
        <w:t>1. МОРФОЛОГИЧЕСКИМ СУБСТРАТОМ ИНФАРКТА МИОКАРДА ЯВЛЯЕТСЯ:</w:t>
      </w:r>
    </w:p>
    <w:p w:rsidR="00CD12F4" w:rsidRPr="006E6787" w:rsidRDefault="00CD12F4" w:rsidP="00CD12F4">
      <w:pPr>
        <w:numPr>
          <w:ilvl w:val="0"/>
          <w:numId w:val="104"/>
        </w:numPr>
        <w:tabs>
          <w:tab w:val="clear" w:pos="720"/>
        </w:tabs>
        <w:ind w:left="0" w:firstLine="0"/>
      </w:pPr>
      <w:r w:rsidRPr="006E6787">
        <w:t>Острая ишемия миокарда</w:t>
      </w:r>
    </w:p>
    <w:p w:rsidR="00CD12F4" w:rsidRPr="006E6787" w:rsidRDefault="00CD12F4" w:rsidP="00CD12F4">
      <w:pPr>
        <w:numPr>
          <w:ilvl w:val="0"/>
          <w:numId w:val="104"/>
        </w:numPr>
        <w:tabs>
          <w:tab w:val="clear" w:pos="720"/>
        </w:tabs>
        <w:ind w:left="0" w:firstLine="0"/>
      </w:pPr>
      <w:r w:rsidRPr="006E6787">
        <w:t>Воспаление миокарда</w:t>
      </w:r>
    </w:p>
    <w:p w:rsidR="00CD12F4" w:rsidRPr="006E6787" w:rsidRDefault="00CD12F4" w:rsidP="00CD12F4">
      <w:pPr>
        <w:numPr>
          <w:ilvl w:val="0"/>
          <w:numId w:val="104"/>
        </w:numPr>
        <w:tabs>
          <w:tab w:val="clear" w:pos="720"/>
        </w:tabs>
        <w:ind w:left="0" w:firstLine="0"/>
      </w:pPr>
      <w:proofErr w:type="gramStart"/>
      <w:r w:rsidRPr="006E6787">
        <w:t>Некроз  миокарда</w:t>
      </w:r>
      <w:proofErr w:type="gramEnd"/>
    </w:p>
    <w:p w:rsidR="00CD12F4" w:rsidRPr="006E6787" w:rsidRDefault="00CD12F4" w:rsidP="00CD12F4">
      <w:pPr>
        <w:numPr>
          <w:ilvl w:val="0"/>
          <w:numId w:val="104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CD12F4" w:rsidRPr="006E6787" w:rsidRDefault="00CD12F4" w:rsidP="00CD12F4">
      <w:pPr>
        <w:numPr>
          <w:ilvl w:val="0"/>
          <w:numId w:val="104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r w:rsidRPr="006E6787">
        <w:t>2. ПРИЧИНОЙ РАЗВИТИЯ ОСТРОГО ИНФАРКТА МИОКАРДА ЯВЛЯЕТСЯ:</w:t>
      </w:r>
    </w:p>
    <w:p w:rsidR="00CD12F4" w:rsidRPr="006E6787" w:rsidRDefault="00CD12F4" w:rsidP="00CD12F4">
      <w:pPr>
        <w:numPr>
          <w:ilvl w:val="0"/>
          <w:numId w:val="105"/>
        </w:numPr>
        <w:tabs>
          <w:tab w:val="clear" w:pos="720"/>
        </w:tabs>
        <w:ind w:left="0" w:firstLine="0"/>
      </w:pPr>
      <w:r w:rsidRPr="006E6787">
        <w:t>Спазм коронарных артерий</w:t>
      </w:r>
    </w:p>
    <w:p w:rsidR="00CD12F4" w:rsidRPr="006E6787" w:rsidRDefault="00CD12F4" w:rsidP="00CD12F4">
      <w:pPr>
        <w:numPr>
          <w:ilvl w:val="0"/>
          <w:numId w:val="105"/>
        </w:numPr>
        <w:tabs>
          <w:tab w:val="clear" w:pos="720"/>
        </w:tabs>
        <w:ind w:left="0" w:firstLine="0"/>
      </w:pPr>
      <w:r w:rsidRPr="006E6787">
        <w:lastRenderedPageBreak/>
        <w:t>Коронарный тромбоз вследствие нестабильности атеросклеротической бляшки</w:t>
      </w:r>
    </w:p>
    <w:p w:rsidR="00CD12F4" w:rsidRPr="006E6787" w:rsidRDefault="00CD12F4" w:rsidP="00CD12F4">
      <w:pPr>
        <w:numPr>
          <w:ilvl w:val="0"/>
          <w:numId w:val="105"/>
        </w:numPr>
        <w:tabs>
          <w:tab w:val="clear" w:pos="720"/>
        </w:tabs>
        <w:ind w:left="0" w:firstLine="0"/>
      </w:pPr>
      <w:r w:rsidRPr="006E6787">
        <w:t>Резкое повышение потребности миокарда в кислороде при физической нагрузке</w:t>
      </w:r>
    </w:p>
    <w:p w:rsidR="00CD12F4" w:rsidRPr="006E6787" w:rsidRDefault="00CD12F4" w:rsidP="00CD12F4">
      <w:pPr>
        <w:numPr>
          <w:ilvl w:val="0"/>
          <w:numId w:val="105"/>
        </w:numPr>
        <w:tabs>
          <w:tab w:val="clear" w:pos="720"/>
        </w:tabs>
        <w:ind w:left="0" w:firstLine="0"/>
      </w:pPr>
      <w:r w:rsidRPr="006E6787">
        <w:t>Правильные ответы 1 и 2</w:t>
      </w:r>
    </w:p>
    <w:p w:rsidR="00CD12F4" w:rsidRPr="006E6787" w:rsidRDefault="00CD12F4" w:rsidP="00CD12F4">
      <w:pPr>
        <w:numPr>
          <w:ilvl w:val="0"/>
          <w:numId w:val="105"/>
        </w:numPr>
        <w:tabs>
          <w:tab w:val="clear" w:pos="720"/>
        </w:tabs>
        <w:ind w:left="0" w:firstLine="0"/>
      </w:pPr>
      <w:r w:rsidRPr="006E6787">
        <w:t>Правильных ответов нет</w:t>
      </w:r>
    </w:p>
    <w:p w:rsidR="00CD12F4" w:rsidRPr="006E6787" w:rsidRDefault="00CD12F4" w:rsidP="00CD12F4"/>
    <w:p w:rsidR="00CD12F4" w:rsidRPr="006E6787" w:rsidRDefault="00CD12F4" w:rsidP="00CD12F4">
      <w:r w:rsidRPr="006E6787">
        <w:t>3. ВНЕЗАПНОЙ КОРОНАРНОЙ СМЕРТЬЮ НАЗЫВАЮТ СМЕРТЬ:</w:t>
      </w:r>
    </w:p>
    <w:p w:rsidR="00CD12F4" w:rsidRPr="006E6787" w:rsidRDefault="00CD12F4" w:rsidP="00CD12F4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При остром инфаркте миокарда</w:t>
      </w:r>
    </w:p>
    <w:p w:rsidR="00CD12F4" w:rsidRPr="006E6787" w:rsidRDefault="00CD12F4" w:rsidP="00CD12F4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Смерть при документированной асистолии</w:t>
      </w:r>
    </w:p>
    <w:p w:rsidR="00CD12F4" w:rsidRPr="006E6787" w:rsidRDefault="00CD12F4" w:rsidP="00CD12F4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Смерть при документированной фибрилляции желудочков</w:t>
      </w:r>
    </w:p>
    <w:p w:rsidR="00CD12F4" w:rsidRPr="006E6787" w:rsidRDefault="00CD12F4" w:rsidP="00CD12F4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Смерть в течении 6-ти часов после возникновения неблагоприятных симптомов</w:t>
      </w:r>
    </w:p>
    <w:p w:rsidR="00CD12F4" w:rsidRPr="006E6787" w:rsidRDefault="00CD12F4" w:rsidP="00CD12F4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Все ответы правильные</w:t>
      </w:r>
    </w:p>
    <w:p w:rsidR="00CD12F4" w:rsidRPr="006E6787" w:rsidRDefault="00CD12F4" w:rsidP="00CD12F4"/>
    <w:p w:rsidR="00CD12F4" w:rsidRPr="006E6787" w:rsidRDefault="00CD12F4" w:rsidP="00CD12F4">
      <w:r w:rsidRPr="006E6787">
        <w:t>4. ОСНОВНЫМ ЭКГ-ПРИЗНАКОМ КРУПНООЧАГОВОГО ИНФАРКТА МИОКАРДА ЯВЛЯЕТСЯ ПОЯВЛЕНИЕ:</w:t>
      </w:r>
    </w:p>
    <w:p w:rsidR="00CD12F4" w:rsidRPr="006E6787" w:rsidRDefault="00CD12F4" w:rsidP="00CD12F4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Инверсии зубца Т</w:t>
      </w:r>
    </w:p>
    <w:p w:rsidR="00CD12F4" w:rsidRPr="006E6787" w:rsidRDefault="00CD12F4" w:rsidP="00CD12F4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Подъема сегмента ST</w:t>
      </w:r>
    </w:p>
    <w:p w:rsidR="00CD12F4" w:rsidRPr="006E6787" w:rsidRDefault="00CD12F4" w:rsidP="00CD12F4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Патологического зубца Q</w:t>
      </w:r>
    </w:p>
    <w:p w:rsidR="00CD12F4" w:rsidRPr="006E6787" w:rsidRDefault="00CD12F4" w:rsidP="00CD12F4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Депрессии сегмента ST</w:t>
      </w:r>
    </w:p>
    <w:p w:rsidR="00CD12F4" w:rsidRPr="006E6787" w:rsidRDefault="00CD12F4" w:rsidP="00CD12F4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Снижение высоты зубца R</w:t>
      </w:r>
    </w:p>
    <w:p w:rsidR="00CD12F4" w:rsidRPr="006E6787" w:rsidRDefault="00CD12F4" w:rsidP="00CD12F4"/>
    <w:p w:rsidR="00CD12F4" w:rsidRPr="006E6787" w:rsidRDefault="00CD12F4" w:rsidP="00CD12F4">
      <w:r w:rsidRPr="006E6787">
        <w:t>5. ОПТИМАЛЬНЫМ МЕТОДОМ ЛАБОРАТОРНОЙ ДИАГНОСТИКИ ИНФАРКТА МИОКАРДА СЛЕДУЕТ СЧИТАТЬ ОПРЕДЕЛЕНИЕ В КРОВИ УРОВНЯ:</w:t>
      </w:r>
    </w:p>
    <w:p w:rsidR="00CD12F4" w:rsidRPr="006E6787" w:rsidRDefault="00CD12F4" w:rsidP="00CD12F4">
      <w:pPr>
        <w:numPr>
          <w:ilvl w:val="0"/>
          <w:numId w:val="109"/>
        </w:numPr>
        <w:tabs>
          <w:tab w:val="clear" w:pos="720"/>
        </w:tabs>
        <w:ind w:left="0" w:firstLine="0"/>
      </w:pPr>
      <w:proofErr w:type="spellStart"/>
      <w:r w:rsidRPr="006E6787">
        <w:t>Креатинфосфокиназы</w:t>
      </w:r>
      <w:proofErr w:type="spellEnd"/>
    </w:p>
    <w:p w:rsidR="00CD12F4" w:rsidRPr="006E6787" w:rsidRDefault="00CD12F4" w:rsidP="00CD12F4">
      <w:pPr>
        <w:numPr>
          <w:ilvl w:val="0"/>
          <w:numId w:val="109"/>
        </w:numPr>
        <w:tabs>
          <w:tab w:val="clear" w:pos="720"/>
        </w:tabs>
        <w:ind w:left="0" w:firstLine="0"/>
      </w:pPr>
      <w:r w:rsidRPr="006E6787">
        <w:t xml:space="preserve">Аспарагиновой </w:t>
      </w:r>
      <w:proofErr w:type="spellStart"/>
      <w:r w:rsidRPr="006E6787">
        <w:t>трансаминазы</w:t>
      </w:r>
      <w:proofErr w:type="spellEnd"/>
    </w:p>
    <w:p w:rsidR="00CD12F4" w:rsidRPr="006E6787" w:rsidRDefault="00CD12F4" w:rsidP="00CD12F4">
      <w:pPr>
        <w:numPr>
          <w:ilvl w:val="0"/>
          <w:numId w:val="109"/>
        </w:numPr>
        <w:tabs>
          <w:tab w:val="clear" w:pos="720"/>
        </w:tabs>
        <w:ind w:left="0" w:firstLine="0"/>
      </w:pPr>
      <w:r w:rsidRPr="006E6787">
        <w:t xml:space="preserve">МВ-КФК </w:t>
      </w:r>
    </w:p>
    <w:p w:rsidR="00CD12F4" w:rsidRPr="006E6787" w:rsidRDefault="00CD12F4" w:rsidP="00CD12F4">
      <w:pPr>
        <w:numPr>
          <w:ilvl w:val="0"/>
          <w:numId w:val="109"/>
        </w:numPr>
        <w:tabs>
          <w:tab w:val="clear" w:pos="720"/>
        </w:tabs>
        <w:ind w:left="0" w:firstLine="0"/>
      </w:pPr>
      <w:proofErr w:type="spellStart"/>
      <w:r w:rsidRPr="006E6787">
        <w:t>Лактатдегидрогеназа</w:t>
      </w:r>
      <w:proofErr w:type="spellEnd"/>
    </w:p>
    <w:p w:rsidR="00CD12F4" w:rsidRPr="006E6787" w:rsidRDefault="00CD12F4" w:rsidP="00CD12F4">
      <w:pPr>
        <w:numPr>
          <w:ilvl w:val="0"/>
          <w:numId w:val="109"/>
        </w:numPr>
        <w:tabs>
          <w:tab w:val="clear" w:pos="720"/>
        </w:tabs>
        <w:ind w:left="0" w:firstLine="0"/>
      </w:pPr>
      <w:proofErr w:type="spellStart"/>
      <w:r w:rsidRPr="006E6787">
        <w:t>Тропонина</w:t>
      </w:r>
      <w:proofErr w:type="spellEnd"/>
      <w:r w:rsidRPr="006E6787">
        <w:t xml:space="preserve"> Т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r w:rsidRPr="006E6787">
        <w:t>6. ОПТИМАЛЬНЫМ МЕТОДОМ ИНСТРУМЕНТАЛЬНОЙ ДИАГНОСТИКИ ОСТРОГО ИНФАРКТА МИОКАРДА ЯВЛЯЕТСЯ:</w:t>
      </w:r>
    </w:p>
    <w:p w:rsidR="00CD12F4" w:rsidRPr="006E6787" w:rsidRDefault="00CD12F4" w:rsidP="00CD12F4">
      <w:pPr>
        <w:numPr>
          <w:ilvl w:val="0"/>
          <w:numId w:val="110"/>
        </w:numPr>
        <w:tabs>
          <w:tab w:val="clear" w:pos="720"/>
        </w:tabs>
        <w:ind w:left="0" w:firstLine="0"/>
      </w:pPr>
      <w:r w:rsidRPr="006E6787">
        <w:t>Электрокардиография</w:t>
      </w:r>
    </w:p>
    <w:p w:rsidR="00CD12F4" w:rsidRPr="006E6787" w:rsidRDefault="00CD12F4" w:rsidP="00CD12F4">
      <w:pPr>
        <w:numPr>
          <w:ilvl w:val="0"/>
          <w:numId w:val="110"/>
        </w:numPr>
        <w:tabs>
          <w:tab w:val="clear" w:pos="720"/>
        </w:tabs>
        <w:ind w:left="0" w:firstLine="0"/>
      </w:pPr>
      <w:r w:rsidRPr="006E6787">
        <w:t>Фонокардиография</w:t>
      </w:r>
    </w:p>
    <w:p w:rsidR="00CD12F4" w:rsidRPr="006E6787" w:rsidRDefault="00CD12F4" w:rsidP="00CD12F4">
      <w:pPr>
        <w:numPr>
          <w:ilvl w:val="0"/>
          <w:numId w:val="110"/>
        </w:numPr>
        <w:tabs>
          <w:tab w:val="clear" w:pos="720"/>
        </w:tabs>
        <w:ind w:left="0" w:firstLine="0"/>
      </w:pPr>
      <w:r w:rsidRPr="006E6787">
        <w:t>Рентгенография грудной клетки</w:t>
      </w:r>
    </w:p>
    <w:p w:rsidR="00CD12F4" w:rsidRPr="006E6787" w:rsidRDefault="00CD12F4" w:rsidP="00CD12F4">
      <w:pPr>
        <w:numPr>
          <w:ilvl w:val="0"/>
          <w:numId w:val="110"/>
        </w:numPr>
        <w:tabs>
          <w:tab w:val="clear" w:pos="720"/>
        </w:tabs>
        <w:ind w:left="0" w:firstLine="0"/>
      </w:pPr>
      <w:r w:rsidRPr="006E6787">
        <w:t>Реография грудной клетки</w:t>
      </w:r>
    </w:p>
    <w:p w:rsidR="00CD12F4" w:rsidRPr="006E6787" w:rsidRDefault="00CD12F4" w:rsidP="00CD12F4">
      <w:pPr>
        <w:numPr>
          <w:ilvl w:val="0"/>
          <w:numId w:val="110"/>
        </w:numPr>
        <w:tabs>
          <w:tab w:val="clear" w:pos="720"/>
        </w:tabs>
        <w:ind w:left="0" w:firstLine="0"/>
      </w:pPr>
      <w:r w:rsidRPr="006E6787">
        <w:t>Компьютерная томография сердца</w:t>
      </w:r>
    </w:p>
    <w:p w:rsidR="00CD12F4" w:rsidRPr="006E6787" w:rsidRDefault="00CD12F4" w:rsidP="00CD12F4">
      <w:r w:rsidRPr="006E6787">
        <w:t>7. НАИБОЛЕЕ ЧАСТЫМИ ОСЛОЖНЕНИЯМИ ОСТРОГО ПЕРИОДА ИНФАРКТА МИОКАРДА ЯВЛЯЮТСЯ:</w:t>
      </w:r>
    </w:p>
    <w:p w:rsidR="00CD12F4" w:rsidRPr="006E6787" w:rsidRDefault="00CD12F4" w:rsidP="00CD12F4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Кардиогенный шок</w:t>
      </w:r>
    </w:p>
    <w:p w:rsidR="00CD12F4" w:rsidRPr="006E6787" w:rsidRDefault="00CD12F4" w:rsidP="00CD12F4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Сердечная астма и отек легких</w:t>
      </w:r>
    </w:p>
    <w:p w:rsidR="00CD12F4" w:rsidRPr="006E6787" w:rsidRDefault="00CD12F4" w:rsidP="00CD12F4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 xml:space="preserve">Синдром </w:t>
      </w:r>
      <w:proofErr w:type="spellStart"/>
      <w:r w:rsidRPr="006E6787">
        <w:t>Дресслера</w:t>
      </w:r>
      <w:proofErr w:type="spellEnd"/>
    </w:p>
    <w:p w:rsidR="00CD12F4" w:rsidRPr="006E6787" w:rsidRDefault="00CD12F4" w:rsidP="00CD12F4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Правильные ответы 1 и 2</w:t>
      </w:r>
    </w:p>
    <w:p w:rsidR="00CD12F4" w:rsidRPr="006E6787" w:rsidRDefault="00CD12F4" w:rsidP="00CD12F4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Правильных ответов нет</w:t>
      </w:r>
    </w:p>
    <w:p w:rsidR="00CD12F4" w:rsidRPr="006E6787" w:rsidRDefault="00CD12F4" w:rsidP="00CD12F4"/>
    <w:p w:rsidR="00CD12F4" w:rsidRPr="006E6787" w:rsidRDefault="00CD12F4" w:rsidP="00CD12F4">
      <w:r w:rsidRPr="006E6787">
        <w:t>8. В ОСНОВЕ ПАТОГЕНЕЗА ИСТИННОГО КАРДИОГЕННОГО ШОКА ПРИ ИНФАРКТЕ МИОКАРДА ЛЕЖИТ:</w:t>
      </w:r>
    </w:p>
    <w:p w:rsidR="00CD12F4" w:rsidRPr="006E6787" w:rsidRDefault="00CD12F4" w:rsidP="00CD12F4">
      <w:pPr>
        <w:numPr>
          <w:ilvl w:val="0"/>
          <w:numId w:val="106"/>
        </w:numPr>
        <w:tabs>
          <w:tab w:val="clear" w:pos="720"/>
        </w:tabs>
        <w:ind w:left="0" w:firstLine="0"/>
      </w:pPr>
      <w:r w:rsidRPr="006E6787">
        <w:t>Резкое снижение сократительной функции левого желудочка</w:t>
      </w:r>
    </w:p>
    <w:p w:rsidR="00CD12F4" w:rsidRPr="006E6787" w:rsidRDefault="00CD12F4" w:rsidP="00CD12F4">
      <w:pPr>
        <w:numPr>
          <w:ilvl w:val="0"/>
          <w:numId w:val="106"/>
        </w:numPr>
        <w:tabs>
          <w:tab w:val="clear" w:pos="720"/>
        </w:tabs>
        <w:ind w:left="0" w:firstLine="0"/>
      </w:pPr>
      <w:r w:rsidRPr="006E6787">
        <w:t>Стрессовая реакция на боль</w:t>
      </w:r>
    </w:p>
    <w:p w:rsidR="00CD12F4" w:rsidRPr="006E6787" w:rsidRDefault="00CD12F4" w:rsidP="00CD12F4">
      <w:pPr>
        <w:numPr>
          <w:ilvl w:val="0"/>
          <w:numId w:val="106"/>
        </w:numPr>
        <w:tabs>
          <w:tab w:val="clear" w:pos="720"/>
        </w:tabs>
        <w:ind w:left="0" w:firstLine="0"/>
      </w:pPr>
      <w:r w:rsidRPr="006E6787">
        <w:t>Артериальная гипотония</w:t>
      </w:r>
    </w:p>
    <w:p w:rsidR="00CD12F4" w:rsidRPr="006E6787" w:rsidRDefault="00CD12F4" w:rsidP="00CD12F4">
      <w:pPr>
        <w:numPr>
          <w:ilvl w:val="0"/>
          <w:numId w:val="106"/>
        </w:numPr>
        <w:tabs>
          <w:tab w:val="clear" w:pos="720"/>
        </w:tabs>
        <w:ind w:left="0" w:firstLine="0"/>
      </w:pPr>
      <w:r w:rsidRPr="006E6787">
        <w:t>Развивающиеся нарушения ритма</w:t>
      </w:r>
    </w:p>
    <w:p w:rsidR="00CD12F4" w:rsidRPr="006E6787" w:rsidRDefault="00CD12F4" w:rsidP="00CD12F4">
      <w:pPr>
        <w:numPr>
          <w:ilvl w:val="0"/>
          <w:numId w:val="106"/>
        </w:numPr>
        <w:tabs>
          <w:tab w:val="clear" w:pos="720"/>
        </w:tabs>
        <w:ind w:left="0" w:firstLine="0"/>
      </w:pPr>
      <w:proofErr w:type="spellStart"/>
      <w:r w:rsidRPr="006E6787">
        <w:t>Гиповолемия</w:t>
      </w:r>
      <w:proofErr w:type="spellEnd"/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r w:rsidRPr="006E6787">
        <w:t>9. ДЛЯ ОБЕЗБОЛИВАНИЯ В ОСТРОМ ПЕРИОДЕ ИНФАРКТА МИОКАРДА ПРИМЕНЯЮТ:</w:t>
      </w:r>
    </w:p>
    <w:p w:rsidR="00CD12F4" w:rsidRPr="006E6787" w:rsidRDefault="00CD12F4" w:rsidP="00CD12F4">
      <w:pPr>
        <w:numPr>
          <w:ilvl w:val="0"/>
          <w:numId w:val="107"/>
        </w:numPr>
        <w:tabs>
          <w:tab w:val="clear" w:pos="720"/>
        </w:tabs>
        <w:ind w:left="0" w:firstLine="0"/>
      </w:pPr>
      <w:r w:rsidRPr="006E6787">
        <w:t>Анальгин</w:t>
      </w:r>
    </w:p>
    <w:p w:rsidR="00CD12F4" w:rsidRPr="006E6787" w:rsidRDefault="00CD12F4" w:rsidP="00CD12F4">
      <w:pPr>
        <w:numPr>
          <w:ilvl w:val="0"/>
          <w:numId w:val="107"/>
        </w:numPr>
        <w:tabs>
          <w:tab w:val="clear" w:pos="720"/>
        </w:tabs>
        <w:ind w:left="0" w:firstLine="0"/>
      </w:pPr>
      <w:r w:rsidRPr="006E6787">
        <w:t>Нестероидные противовоспалительные средства</w:t>
      </w:r>
    </w:p>
    <w:p w:rsidR="00CD12F4" w:rsidRPr="006E6787" w:rsidRDefault="00CD12F4" w:rsidP="00CD12F4">
      <w:pPr>
        <w:numPr>
          <w:ilvl w:val="0"/>
          <w:numId w:val="107"/>
        </w:numPr>
        <w:tabs>
          <w:tab w:val="clear" w:pos="720"/>
        </w:tabs>
        <w:ind w:left="0" w:firstLine="0"/>
      </w:pPr>
      <w:r w:rsidRPr="006E6787">
        <w:t>Наркотические анальгетики</w:t>
      </w:r>
    </w:p>
    <w:p w:rsidR="00CD12F4" w:rsidRPr="006E6787" w:rsidRDefault="00CD12F4" w:rsidP="00CD12F4">
      <w:pPr>
        <w:numPr>
          <w:ilvl w:val="0"/>
          <w:numId w:val="107"/>
        </w:numPr>
        <w:tabs>
          <w:tab w:val="clear" w:pos="720"/>
        </w:tabs>
        <w:ind w:left="0" w:firstLine="0"/>
      </w:pPr>
      <w:r w:rsidRPr="006E6787">
        <w:t>Седативные препараты</w:t>
      </w:r>
    </w:p>
    <w:p w:rsidR="00CD12F4" w:rsidRPr="006E6787" w:rsidRDefault="00CD12F4" w:rsidP="00CD12F4">
      <w:pPr>
        <w:numPr>
          <w:ilvl w:val="0"/>
          <w:numId w:val="107"/>
        </w:numPr>
        <w:tabs>
          <w:tab w:val="clear" w:pos="720"/>
        </w:tabs>
        <w:ind w:left="0" w:firstLine="0"/>
      </w:pPr>
      <w:r w:rsidRPr="006E6787">
        <w:lastRenderedPageBreak/>
        <w:t>Все перечисленное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r w:rsidRPr="006E6787">
        <w:t>10. ЛЕЧЕНИЕ В ОСТРОМ ПЕРИОДЕ ИНФАРКТА МИОКАРДА НЕ ПРЕДУСМАТРИВАЕТ НАЗНАЧЕНИЕ:</w:t>
      </w:r>
    </w:p>
    <w:p w:rsidR="00CD12F4" w:rsidRPr="006E6787" w:rsidRDefault="00CD12F4" w:rsidP="00CD12F4">
      <w:pPr>
        <w:numPr>
          <w:ilvl w:val="0"/>
          <w:numId w:val="108"/>
        </w:numPr>
        <w:tabs>
          <w:tab w:val="clear" w:pos="720"/>
        </w:tabs>
        <w:ind w:left="0" w:firstLine="0"/>
      </w:pPr>
      <w:r w:rsidRPr="006E6787">
        <w:t>Аспирина</w:t>
      </w:r>
    </w:p>
    <w:p w:rsidR="00CD12F4" w:rsidRPr="006E6787" w:rsidRDefault="00CD12F4" w:rsidP="00CD12F4">
      <w:pPr>
        <w:numPr>
          <w:ilvl w:val="0"/>
          <w:numId w:val="108"/>
        </w:numPr>
        <w:tabs>
          <w:tab w:val="clear" w:pos="720"/>
        </w:tabs>
        <w:ind w:left="0" w:firstLine="0"/>
      </w:pPr>
      <w:r w:rsidRPr="006E6787">
        <w:t>Ингибиторов АПФ</w:t>
      </w:r>
    </w:p>
    <w:p w:rsidR="00CD12F4" w:rsidRPr="006E6787" w:rsidRDefault="00CD12F4" w:rsidP="00CD12F4">
      <w:pPr>
        <w:numPr>
          <w:ilvl w:val="0"/>
          <w:numId w:val="108"/>
        </w:numPr>
        <w:tabs>
          <w:tab w:val="clear" w:pos="720"/>
        </w:tabs>
        <w:ind w:left="0" w:firstLine="0"/>
      </w:pPr>
      <w:r w:rsidRPr="006E6787">
        <w:t>Бета-блокаторов</w:t>
      </w:r>
    </w:p>
    <w:p w:rsidR="00CD12F4" w:rsidRPr="006E6787" w:rsidRDefault="00CD12F4" w:rsidP="00CD12F4">
      <w:pPr>
        <w:numPr>
          <w:ilvl w:val="0"/>
          <w:numId w:val="108"/>
        </w:numPr>
        <w:tabs>
          <w:tab w:val="clear" w:pos="720"/>
        </w:tabs>
        <w:ind w:left="0" w:firstLine="0"/>
      </w:pPr>
      <w:r w:rsidRPr="006E6787">
        <w:t>Антагонистов кальция</w:t>
      </w:r>
    </w:p>
    <w:p w:rsidR="00CD12F4" w:rsidRPr="006E6787" w:rsidRDefault="00CD12F4" w:rsidP="00CD12F4">
      <w:pPr>
        <w:numPr>
          <w:ilvl w:val="0"/>
          <w:numId w:val="108"/>
        </w:numPr>
        <w:tabs>
          <w:tab w:val="clear" w:pos="720"/>
        </w:tabs>
        <w:ind w:left="0" w:firstLine="0"/>
      </w:pPr>
      <w:proofErr w:type="spellStart"/>
      <w:r w:rsidRPr="006E6787">
        <w:t>Статинов</w:t>
      </w:r>
      <w:proofErr w:type="spellEnd"/>
    </w:p>
    <w:p w:rsidR="00CD12F4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jc w:val="center"/>
        <w:rPr>
          <w:b/>
        </w:rPr>
      </w:pPr>
      <w:r w:rsidRPr="006E6787">
        <w:rPr>
          <w:b/>
        </w:rPr>
        <w:t>Инфекционный эндокардит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r w:rsidRPr="006E6787">
        <w:t>1. ФАКТОРАМИ РИСКА ИНФЕКЦИОННОГО ЭНДОКАРДИТА ЯВЛЯЮТСЯ:</w:t>
      </w:r>
    </w:p>
    <w:p w:rsidR="00CD12F4" w:rsidRPr="006E6787" w:rsidRDefault="00CD12F4" w:rsidP="00CD12F4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Двустворчатый аортальный клапан</w:t>
      </w:r>
    </w:p>
    <w:p w:rsidR="00CD12F4" w:rsidRPr="006E6787" w:rsidRDefault="00CD12F4" w:rsidP="00CD12F4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 xml:space="preserve">Пролапс митрального клапана с </w:t>
      </w:r>
      <w:proofErr w:type="spellStart"/>
      <w:r w:rsidRPr="006E6787">
        <w:t>регургитацией</w:t>
      </w:r>
      <w:proofErr w:type="spellEnd"/>
    </w:p>
    <w:p w:rsidR="00CD12F4" w:rsidRPr="006E6787" w:rsidRDefault="00CD12F4" w:rsidP="00CD12F4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Протезирование клапанов сердца</w:t>
      </w:r>
    </w:p>
    <w:p w:rsidR="00CD12F4" w:rsidRPr="006E6787" w:rsidRDefault="00CD12F4" w:rsidP="00CD12F4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Инъекционная наркомания</w:t>
      </w:r>
    </w:p>
    <w:p w:rsidR="00CD12F4" w:rsidRPr="006E6787" w:rsidRDefault="00CD12F4" w:rsidP="00CD12F4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CD12F4" w:rsidRPr="006E6787" w:rsidRDefault="00CD12F4" w:rsidP="00CD12F4"/>
    <w:p w:rsidR="00CD12F4" w:rsidRPr="006E6787" w:rsidRDefault="00CD12F4" w:rsidP="00CD12F4">
      <w:r w:rsidRPr="006E6787">
        <w:t>2.  В ПАТОГЕНЕЗЕ ИНФЕКЦИОННОГО ЭНДОКАРДИТА ВЕДУЩУЮ РОЛЬ ИГРАЕТ:</w:t>
      </w:r>
    </w:p>
    <w:p w:rsidR="00CD12F4" w:rsidRPr="006E6787" w:rsidRDefault="00CD12F4" w:rsidP="00CD12F4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Бактериальная инфекция</w:t>
      </w:r>
    </w:p>
    <w:p w:rsidR="00CD12F4" w:rsidRPr="006E6787" w:rsidRDefault="00CD12F4" w:rsidP="00CD12F4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Вирусная инфекция</w:t>
      </w:r>
    </w:p>
    <w:p w:rsidR="00CD12F4" w:rsidRPr="006E6787" w:rsidRDefault="00CD12F4" w:rsidP="00CD12F4">
      <w:pPr>
        <w:numPr>
          <w:ilvl w:val="0"/>
          <w:numId w:val="130"/>
        </w:numPr>
        <w:tabs>
          <w:tab w:val="clear" w:pos="720"/>
        </w:tabs>
        <w:ind w:left="0" w:firstLine="0"/>
      </w:pPr>
      <w:proofErr w:type="spellStart"/>
      <w:r w:rsidRPr="006E6787">
        <w:t>Микоплазменная</w:t>
      </w:r>
      <w:proofErr w:type="spellEnd"/>
      <w:r w:rsidRPr="006E6787">
        <w:t xml:space="preserve"> </w:t>
      </w:r>
      <w:proofErr w:type="spellStart"/>
      <w:r w:rsidRPr="006E6787">
        <w:t>нфекция</w:t>
      </w:r>
      <w:proofErr w:type="spellEnd"/>
    </w:p>
    <w:p w:rsidR="00CD12F4" w:rsidRPr="006E6787" w:rsidRDefault="00CD12F4" w:rsidP="00CD12F4">
      <w:pPr>
        <w:numPr>
          <w:ilvl w:val="0"/>
          <w:numId w:val="130"/>
        </w:numPr>
        <w:tabs>
          <w:tab w:val="clear" w:pos="720"/>
        </w:tabs>
        <w:ind w:left="0" w:firstLine="0"/>
      </w:pPr>
      <w:proofErr w:type="spellStart"/>
      <w:r w:rsidRPr="006E6787">
        <w:t>Риккетсиозная</w:t>
      </w:r>
      <w:proofErr w:type="spellEnd"/>
      <w:r w:rsidRPr="006E6787">
        <w:t xml:space="preserve"> инфекция</w:t>
      </w:r>
    </w:p>
    <w:p w:rsidR="00CD12F4" w:rsidRPr="006E6787" w:rsidRDefault="00CD12F4" w:rsidP="00CD12F4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Грибковая инфекция</w:t>
      </w:r>
    </w:p>
    <w:p w:rsidR="00CD12F4" w:rsidRPr="006E6787" w:rsidRDefault="00CD12F4" w:rsidP="00CD12F4"/>
    <w:p w:rsidR="00CD12F4" w:rsidRPr="006E6787" w:rsidRDefault="00CD12F4" w:rsidP="00CD12F4">
      <w:r w:rsidRPr="006E6787">
        <w:t>3. В КЛАССИФИКАЦИИ ИНФЕКЦИОННОГО ЭНДОКАРДИТА (ИЭ) ВЫДЕЛЯЮТ:</w:t>
      </w:r>
    </w:p>
    <w:p w:rsidR="00CD12F4" w:rsidRPr="006E6787" w:rsidRDefault="00CD12F4" w:rsidP="00CD12F4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ИЭ на неизмененных клапанах</w:t>
      </w:r>
    </w:p>
    <w:p w:rsidR="00CD12F4" w:rsidRPr="006E6787" w:rsidRDefault="00CD12F4" w:rsidP="00CD12F4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ИЭ на измененных клапанах</w:t>
      </w:r>
    </w:p>
    <w:p w:rsidR="00CD12F4" w:rsidRPr="006E6787" w:rsidRDefault="00CD12F4" w:rsidP="00CD12F4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ИЭ протезированных клапанов</w:t>
      </w:r>
    </w:p>
    <w:p w:rsidR="00CD12F4" w:rsidRPr="006E6787" w:rsidRDefault="00CD12F4" w:rsidP="00CD12F4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ИЭ у инъекционных наркоманов</w:t>
      </w:r>
    </w:p>
    <w:p w:rsidR="00CD12F4" w:rsidRPr="006E6787" w:rsidRDefault="00CD12F4" w:rsidP="00CD12F4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CD12F4" w:rsidRPr="006E6787" w:rsidRDefault="00CD12F4" w:rsidP="00CD12F4"/>
    <w:p w:rsidR="00CD12F4" w:rsidRPr="006E6787" w:rsidRDefault="00CD12F4" w:rsidP="00CD12F4"/>
    <w:p w:rsidR="00CD12F4" w:rsidRPr="006E6787" w:rsidRDefault="00CD12F4" w:rsidP="00CD12F4">
      <w:r w:rsidRPr="006E6787">
        <w:t>4. КАКОЕ ИЗ СЛЕДУЮЩИХ УТВЕРЖДЕНИЙ НЕВЕРНО В ОТНОШЕНИИ ИНФЕКЦИОННОГО ЭНДОКАРДИТА?</w:t>
      </w:r>
    </w:p>
    <w:p w:rsidR="00CD12F4" w:rsidRPr="006E6787" w:rsidRDefault="00CD12F4" w:rsidP="00CD12F4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Повышение температуры и озноб являются частым симптомом</w:t>
      </w:r>
    </w:p>
    <w:p w:rsidR="00CD12F4" w:rsidRPr="006E6787" w:rsidRDefault="00CD12F4" w:rsidP="00CD12F4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С самого начала болезни следует назначить кортикостероиды</w:t>
      </w:r>
    </w:p>
    <w:p w:rsidR="00CD12F4" w:rsidRPr="006E6787" w:rsidRDefault="00CD12F4" w:rsidP="00CD12F4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В дебюте болезни могут быть артралгии</w:t>
      </w:r>
    </w:p>
    <w:p w:rsidR="00CD12F4" w:rsidRPr="006E6787" w:rsidRDefault="00CD12F4" w:rsidP="00CD12F4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Фактором риска является катетеризация сосудов</w:t>
      </w:r>
    </w:p>
    <w:p w:rsidR="00CD12F4" w:rsidRPr="006E6787" w:rsidRDefault="00CD12F4" w:rsidP="00CD12F4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 xml:space="preserve">Узелки </w:t>
      </w:r>
      <w:proofErr w:type="spellStart"/>
      <w:r w:rsidRPr="006E6787">
        <w:t>Ослера</w:t>
      </w:r>
      <w:proofErr w:type="spellEnd"/>
      <w:r w:rsidRPr="006E6787">
        <w:t xml:space="preserve"> не являются частым симптомом</w:t>
      </w:r>
    </w:p>
    <w:p w:rsidR="00CD12F4" w:rsidRPr="006E6787" w:rsidRDefault="00CD12F4" w:rsidP="00CD12F4"/>
    <w:p w:rsidR="00CD12F4" w:rsidRPr="006E6787" w:rsidRDefault="00CD12F4" w:rsidP="00CD12F4">
      <w:r w:rsidRPr="006E6787">
        <w:t>5. ДЛЯ ИНФЕКЦИОННОГО ЭНДОКАРДИТА ХАРАКТЕРНО ПРЕИМУЩЕСТВЕННОЕ:</w:t>
      </w:r>
    </w:p>
    <w:p w:rsidR="00CD12F4" w:rsidRPr="006E6787" w:rsidRDefault="00CD12F4" w:rsidP="00CD12F4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Поражение митрального клапана</w:t>
      </w:r>
    </w:p>
    <w:p w:rsidR="00CD12F4" w:rsidRPr="006E6787" w:rsidRDefault="00CD12F4" w:rsidP="00CD12F4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Поражение аортальных клапанов</w:t>
      </w:r>
    </w:p>
    <w:p w:rsidR="00CD12F4" w:rsidRPr="006E6787" w:rsidRDefault="00CD12F4" w:rsidP="00CD12F4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Поражение трехстворчатого клапана</w:t>
      </w:r>
    </w:p>
    <w:p w:rsidR="00CD12F4" w:rsidRPr="006E6787" w:rsidRDefault="00CD12F4" w:rsidP="00CD12F4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Поражение клапанов легочной артерии</w:t>
      </w:r>
    </w:p>
    <w:p w:rsidR="00CD12F4" w:rsidRPr="006E6787" w:rsidRDefault="00CD12F4" w:rsidP="00CD12F4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 xml:space="preserve">Формирование дефекта в </w:t>
      </w:r>
      <w:proofErr w:type="spellStart"/>
      <w:r w:rsidRPr="006E6787">
        <w:t>межпредсердной</w:t>
      </w:r>
      <w:proofErr w:type="spellEnd"/>
      <w:r w:rsidRPr="006E6787">
        <w:t xml:space="preserve"> перегородке</w:t>
      </w:r>
    </w:p>
    <w:p w:rsidR="00CD12F4" w:rsidRPr="006E6787" w:rsidRDefault="00CD12F4" w:rsidP="00CD12F4"/>
    <w:p w:rsidR="00CD12F4" w:rsidRPr="006E6787" w:rsidRDefault="00CD12F4" w:rsidP="00CD12F4">
      <w:r w:rsidRPr="006E6787">
        <w:t>6. ВЕДУЩИЙ ЭХОКАРДИОГРАФИЧЕСКИЙ ПРИЗНАК ИНФЕКЦИОННОГО ЭНДОКАРДИТА:</w:t>
      </w:r>
    </w:p>
    <w:p w:rsidR="00CD12F4" w:rsidRPr="006E6787" w:rsidRDefault="00CD12F4" w:rsidP="00CD12F4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Расширение полостей сердца</w:t>
      </w:r>
    </w:p>
    <w:p w:rsidR="00CD12F4" w:rsidRPr="006E6787" w:rsidRDefault="00CD12F4" w:rsidP="00CD12F4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Наличие вегетаций на клапанах</w:t>
      </w:r>
    </w:p>
    <w:p w:rsidR="00CD12F4" w:rsidRPr="006E6787" w:rsidRDefault="00CD12F4" w:rsidP="00CD12F4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Снижение фракции выброса</w:t>
      </w:r>
    </w:p>
    <w:p w:rsidR="00CD12F4" w:rsidRPr="006E6787" w:rsidRDefault="00CD12F4" w:rsidP="00CD12F4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Утолщение межжелудочковой перегородки</w:t>
      </w:r>
    </w:p>
    <w:p w:rsidR="00CD12F4" w:rsidRPr="006E6787" w:rsidRDefault="00CD12F4" w:rsidP="00CD12F4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CD12F4" w:rsidRPr="006E6787" w:rsidRDefault="00CD12F4" w:rsidP="00CD12F4"/>
    <w:p w:rsidR="00CD12F4" w:rsidRPr="006E6787" w:rsidRDefault="00CD12F4" w:rsidP="00CD12F4">
      <w:r w:rsidRPr="006E6787">
        <w:lastRenderedPageBreak/>
        <w:t>7. ПРОФИЛАКТИКА ИНФЕКЦИОННОГО ЭНДОКАРДИТА У ЛИЦ ГРУППЫ РИСКА НАЗНАЧЕНИЕМ АНТИБИОТИКОВ НЕОБХОДИМА ПРИ:</w:t>
      </w:r>
    </w:p>
    <w:p w:rsidR="00CD12F4" w:rsidRPr="006E6787" w:rsidRDefault="00CD12F4" w:rsidP="00CD12F4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Гипертоническом кризе</w:t>
      </w:r>
    </w:p>
    <w:p w:rsidR="00CD12F4" w:rsidRPr="006E6787" w:rsidRDefault="00CD12F4" w:rsidP="00CD12F4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Экстракции зуба</w:t>
      </w:r>
    </w:p>
    <w:p w:rsidR="00CD12F4" w:rsidRPr="006E6787" w:rsidRDefault="00CD12F4" w:rsidP="00CD12F4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Обрезании крайней плоти</w:t>
      </w:r>
    </w:p>
    <w:p w:rsidR="00CD12F4" w:rsidRPr="006E6787" w:rsidRDefault="00CD12F4" w:rsidP="00CD12F4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Внутривенных инъекциях</w:t>
      </w:r>
    </w:p>
    <w:p w:rsidR="00CD12F4" w:rsidRPr="006E6787" w:rsidRDefault="00CD12F4" w:rsidP="00CD12F4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Интенсивной физической нагрузке</w:t>
      </w:r>
    </w:p>
    <w:p w:rsidR="00CD12F4" w:rsidRPr="006E6787" w:rsidRDefault="00CD12F4" w:rsidP="00CD12F4"/>
    <w:p w:rsidR="00CD12F4" w:rsidRPr="006E6787" w:rsidRDefault="00CD12F4" w:rsidP="00CD12F4">
      <w:r w:rsidRPr="006E6787">
        <w:t>8. ПРОФИЛАКТИКА ИНФЕКЦИОННОГО ЭНДОКАРДИТА ПОКАЗАНА ПРИ:</w:t>
      </w:r>
    </w:p>
    <w:p w:rsidR="00CD12F4" w:rsidRPr="006E6787" w:rsidRDefault="00CD12F4" w:rsidP="00CD12F4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Кровоточащих порезах</w:t>
      </w:r>
    </w:p>
    <w:p w:rsidR="00CD12F4" w:rsidRPr="006E6787" w:rsidRDefault="00CD12F4" w:rsidP="00CD12F4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Удаление зубного камня</w:t>
      </w:r>
    </w:p>
    <w:p w:rsidR="00CD12F4" w:rsidRPr="006E6787" w:rsidRDefault="00CD12F4" w:rsidP="00CD12F4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Экстракции зуба</w:t>
      </w:r>
    </w:p>
    <w:p w:rsidR="00CD12F4" w:rsidRPr="006E6787" w:rsidRDefault="00CD12F4" w:rsidP="00CD12F4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Правильный ответ 2 и 3</w:t>
      </w:r>
    </w:p>
    <w:p w:rsidR="00CD12F4" w:rsidRPr="006E6787" w:rsidRDefault="00CD12F4" w:rsidP="00CD12F4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Правильного ответа нет</w:t>
      </w:r>
    </w:p>
    <w:p w:rsidR="00CD12F4" w:rsidRPr="006E6787" w:rsidRDefault="00CD12F4" w:rsidP="00CD12F4"/>
    <w:p w:rsidR="00CD12F4" w:rsidRPr="006E6787" w:rsidRDefault="00CD12F4" w:rsidP="00CD12F4">
      <w:r w:rsidRPr="006E6787">
        <w:t>9. ПРОФИЛАКТИКА ИНФЕКЦИОННОГО ЭНДОКАРДИТА (ИЭ) ПРИ ЭКСТРАКЦИИ ЗУБА ПОКАЗАНА:</w:t>
      </w:r>
    </w:p>
    <w:p w:rsidR="00CD12F4" w:rsidRPr="006E6787" w:rsidRDefault="00CD12F4" w:rsidP="00CD12F4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У пациентов со средним и высоким риском развития ИЭ</w:t>
      </w:r>
    </w:p>
    <w:p w:rsidR="00CD12F4" w:rsidRPr="006E6787" w:rsidRDefault="00CD12F4" w:rsidP="00CD12F4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 xml:space="preserve">У пациентов с риском развития ИЭ любой степени </w:t>
      </w:r>
    </w:p>
    <w:p w:rsidR="00CD12F4" w:rsidRPr="006E6787" w:rsidRDefault="00CD12F4" w:rsidP="00CD12F4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В любых случаях экстракции зуба</w:t>
      </w:r>
    </w:p>
    <w:p w:rsidR="00CD12F4" w:rsidRPr="006E6787" w:rsidRDefault="00CD12F4" w:rsidP="00CD12F4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При наличии пульпита</w:t>
      </w:r>
    </w:p>
    <w:p w:rsidR="00CD12F4" w:rsidRPr="006E6787" w:rsidRDefault="00CD12F4" w:rsidP="00CD12F4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Профилактика не проводится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r w:rsidRPr="006E6787">
        <w:t>10. ПРИ ЭКСТРАКЦИИ ЗУБА ДЛЯ ПРОФИЛАКТИКИ ИНФЕКЦИОННОГО ЭНДОКАРДИТА У ЛИЦ ВЫСОКОГО РИСКА НЕОБХОДИМО:</w:t>
      </w:r>
    </w:p>
    <w:p w:rsidR="00CD12F4" w:rsidRPr="006E6787" w:rsidRDefault="00CD12F4" w:rsidP="00CD12F4">
      <w:pPr>
        <w:numPr>
          <w:ilvl w:val="0"/>
          <w:numId w:val="123"/>
        </w:numPr>
        <w:tabs>
          <w:tab w:val="clear" w:pos="720"/>
        </w:tabs>
        <w:ind w:left="0" w:firstLine="0"/>
      </w:pPr>
      <w:r w:rsidRPr="006E6787">
        <w:t>Назначение амоксициллина в дозе 2 г внутрь за 1 час до манипуляции</w:t>
      </w:r>
    </w:p>
    <w:p w:rsidR="00CD12F4" w:rsidRPr="006E6787" w:rsidRDefault="00CD12F4" w:rsidP="00CD12F4">
      <w:pPr>
        <w:numPr>
          <w:ilvl w:val="0"/>
          <w:numId w:val="123"/>
        </w:numPr>
        <w:tabs>
          <w:tab w:val="clear" w:pos="720"/>
        </w:tabs>
        <w:ind w:left="0" w:firstLine="0"/>
      </w:pPr>
      <w:r w:rsidRPr="006E6787">
        <w:t>Назначение амоксициллина в дозе 2 г внутрь после экстракции зуба</w:t>
      </w:r>
    </w:p>
    <w:p w:rsidR="00CD12F4" w:rsidRPr="006E6787" w:rsidRDefault="00CD12F4" w:rsidP="00CD12F4">
      <w:pPr>
        <w:numPr>
          <w:ilvl w:val="0"/>
          <w:numId w:val="123"/>
        </w:numPr>
        <w:tabs>
          <w:tab w:val="clear" w:pos="720"/>
        </w:tabs>
        <w:ind w:left="0" w:firstLine="0"/>
      </w:pPr>
      <w:r w:rsidRPr="006E6787">
        <w:t>Профилактику эндокардита проводить не надо</w:t>
      </w:r>
    </w:p>
    <w:p w:rsidR="00CD12F4" w:rsidRPr="006E6787" w:rsidRDefault="00CD12F4" w:rsidP="00CD12F4">
      <w:pPr>
        <w:numPr>
          <w:ilvl w:val="0"/>
          <w:numId w:val="123"/>
        </w:numPr>
        <w:tabs>
          <w:tab w:val="clear" w:pos="720"/>
        </w:tabs>
        <w:ind w:left="0" w:firstLine="0"/>
      </w:pPr>
      <w:r w:rsidRPr="006E6787">
        <w:t>Внутримышечное введение гентамицина</w:t>
      </w:r>
    </w:p>
    <w:p w:rsidR="00CD12F4" w:rsidRPr="006E6787" w:rsidRDefault="00CD12F4" w:rsidP="00CD12F4">
      <w:pPr>
        <w:numPr>
          <w:ilvl w:val="0"/>
          <w:numId w:val="123"/>
        </w:numPr>
        <w:tabs>
          <w:tab w:val="clear" w:pos="720"/>
        </w:tabs>
        <w:ind w:left="0" w:firstLine="0"/>
      </w:pPr>
      <w:r w:rsidRPr="006E6787">
        <w:t>Ультрафиолетовое облучение лунки зуба после остановки кровотечения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jc w:val="center"/>
        <w:rPr>
          <w:b/>
        </w:rPr>
      </w:pPr>
      <w:r w:rsidRPr="006E6787">
        <w:rPr>
          <w:b/>
        </w:rPr>
        <w:t>Хроническая сердечная недостаточность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r w:rsidRPr="006E6787">
        <w:t>1. ПРИЧИНОЙ ХРОНИЧЕСКОЙ СЕРДЕЧНОЙ НЕДОСТАТОЧНОСТИ НЕ МОЖЕТ БЫТЬ:</w:t>
      </w:r>
    </w:p>
    <w:p w:rsidR="00CD12F4" w:rsidRPr="006E6787" w:rsidRDefault="00CD12F4" w:rsidP="00CD12F4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>Гипертоническая болезнь</w:t>
      </w:r>
    </w:p>
    <w:p w:rsidR="00CD12F4" w:rsidRPr="006E6787" w:rsidRDefault="00CD12F4" w:rsidP="00CD12F4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>Ишемическая болезнь сердца</w:t>
      </w:r>
    </w:p>
    <w:p w:rsidR="00CD12F4" w:rsidRPr="006E6787" w:rsidRDefault="00CD12F4" w:rsidP="00CD12F4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>Пороки сердца</w:t>
      </w:r>
    </w:p>
    <w:p w:rsidR="00CD12F4" w:rsidRPr="006E6787" w:rsidRDefault="00CD12F4" w:rsidP="00CD12F4">
      <w:pPr>
        <w:numPr>
          <w:ilvl w:val="0"/>
          <w:numId w:val="133"/>
        </w:numPr>
        <w:tabs>
          <w:tab w:val="clear" w:pos="720"/>
        </w:tabs>
        <w:ind w:left="0" w:firstLine="0"/>
      </w:pPr>
      <w:proofErr w:type="spellStart"/>
      <w:r w:rsidRPr="006E6787">
        <w:t>Дилатационная</w:t>
      </w:r>
      <w:proofErr w:type="spellEnd"/>
      <w:r w:rsidRPr="006E6787">
        <w:t xml:space="preserve"> </w:t>
      </w:r>
      <w:proofErr w:type="spellStart"/>
      <w:r w:rsidRPr="006E6787">
        <w:t>кардиомиопатия</w:t>
      </w:r>
      <w:proofErr w:type="spellEnd"/>
    </w:p>
    <w:p w:rsidR="00CD12F4" w:rsidRPr="006E6787" w:rsidRDefault="00CD12F4" w:rsidP="00CD12F4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>Аневризма аорты</w:t>
      </w:r>
    </w:p>
    <w:p w:rsidR="00CD12F4" w:rsidRPr="006E6787" w:rsidRDefault="00CD12F4" w:rsidP="00CD12F4"/>
    <w:p w:rsidR="00CD12F4" w:rsidRPr="006E6787" w:rsidRDefault="00CD12F4" w:rsidP="00CD12F4">
      <w:r w:rsidRPr="006E6787">
        <w:t>2. В ПАТОГЕНЕЗЕ ХРОНИЧЕСКОЙ СЕРДЕЧНОЙ НЕДОСТАТОЧНОСТИ СУЩЕСТВЕННУЮ РОЛЬ ИГРАЮТ:</w:t>
      </w:r>
    </w:p>
    <w:p w:rsidR="00CD12F4" w:rsidRPr="006E6787" w:rsidRDefault="00CD12F4" w:rsidP="00CD12F4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Нейрогуморальная активация</w:t>
      </w:r>
    </w:p>
    <w:p w:rsidR="00CD12F4" w:rsidRPr="006E6787" w:rsidRDefault="00CD12F4" w:rsidP="00CD12F4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Снижение сократительной функции миокарда</w:t>
      </w:r>
    </w:p>
    <w:p w:rsidR="00CD12F4" w:rsidRPr="006E6787" w:rsidRDefault="00CD12F4" w:rsidP="00CD12F4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 xml:space="preserve">Развитие левожелудочкового </w:t>
      </w:r>
      <w:proofErr w:type="spellStart"/>
      <w:r w:rsidRPr="006E6787">
        <w:t>ремоделирования</w:t>
      </w:r>
      <w:proofErr w:type="spellEnd"/>
    </w:p>
    <w:p w:rsidR="00CD12F4" w:rsidRPr="006E6787" w:rsidRDefault="00CD12F4" w:rsidP="00CD12F4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Увеличение периферического сосудистого сопротивления</w:t>
      </w:r>
    </w:p>
    <w:p w:rsidR="00CD12F4" w:rsidRPr="006E6787" w:rsidRDefault="00CD12F4" w:rsidP="00CD12F4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CD12F4" w:rsidRPr="006E6787" w:rsidRDefault="00CD12F4" w:rsidP="00CD12F4"/>
    <w:p w:rsidR="00CD12F4" w:rsidRPr="006E6787" w:rsidRDefault="00CD12F4" w:rsidP="00CD12F4">
      <w:r w:rsidRPr="006E6787">
        <w:t>3. В КЛАССИФИКАЦИИ ХРОНИЧЕСКОЙ СЕРДЕЧНОЙ НЕДОСТАТОЧНОСТИ ВЫДЕЛЯЮТ:</w:t>
      </w:r>
    </w:p>
    <w:p w:rsidR="00CD12F4" w:rsidRPr="006E6787" w:rsidRDefault="00CD12F4" w:rsidP="00CD12F4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Две стадии</w:t>
      </w:r>
    </w:p>
    <w:p w:rsidR="00CD12F4" w:rsidRPr="006E6787" w:rsidRDefault="00CD12F4" w:rsidP="00CD12F4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Три стадии</w:t>
      </w:r>
    </w:p>
    <w:p w:rsidR="00CD12F4" w:rsidRPr="006E6787" w:rsidRDefault="00CD12F4" w:rsidP="00CD12F4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Четыре стадии</w:t>
      </w:r>
    </w:p>
    <w:p w:rsidR="00CD12F4" w:rsidRPr="006E6787" w:rsidRDefault="00CD12F4" w:rsidP="00CD12F4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Пять стадии</w:t>
      </w:r>
    </w:p>
    <w:p w:rsidR="00CD12F4" w:rsidRPr="006E6787" w:rsidRDefault="00CD12F4" w:rsidP="00CD12F4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Шесть стадии</w:t>
      </w:r>
    </w:p>
    <w:p w:rsidR="00CD12F4" w:rsidRPr="006E6787" w:rsidRDefault="00CD12F4" w:rsidP="00CD12F4"/>
    <w:p w:rsidR="00CD12F4" w:rsidRPr="006E6787" w:rsidRDefault="00CD12F4" w:rsidP="00CD12F4">
      <w:r w:rsidRPr="006E6787">
        <w:lastRenderedPageBreak/>
        <w:t>4. В КЛАССИФИКАЦИИ ХРОНИЧЕСКОЙ СЕРДЕЧНОЙ НЕДОСТАТОЧНОСТИ ВЫДЕЛЯЮТ:</w:t>
      </w:r>
    </w:p>
    <w:p w:rsidR="00CD12F4" w:rsidRPr="006E6787" w:rsidRDefault="00CD12F4" w:rsidP="00CD12F4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Два функциональных класса</w:t>
      </w:r>
    </w:p>
    <w:p w:rsidR="00CD12F4" w:rsidRPr="006E6787" w:rsidRDefault="00CD12F4" w:rsidP="00CD12F4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Три функциональных класса</w:t>
      </w:r>
    </w:p>
    <w:p w:rsidR="00CD12F4" w:rsidRPr="006E6787" w:rsidRDefault="00CD12F4" w:rsidP="00CD12F4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Четыре функциональных класса</w:t>
      </w:r>
    </w:p>
    <w:p w:rsidR="00CD12F4" w:rsidRPr="006E6787" w:rsidRDefault="00CD12F4" w:rsidP="00CD12F4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Пять функциональных классов</w:t>
      </w:r>
    </w:p>
    <w:p w:rsidR="00CD12F4" w:rsidRPr="006E6787" w:rsidRDefault="00CD12F4" w:rsidP="00CD12F4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Шесть функциональных классов</w:t>
      </w:r>
    </w:p>
    <w:p w:rsidR="00CD12F4" w:rsidRPr="006E6787" w:rsidRDefault="00CD12F4" w:rsidP="00CD12F4"/>
    <w:p w:rsidR="00CD12F4" w:rsidRPr="006E6787" w:rsidRDefault="00CD12F4" w:rsidP="00CD12F4">
      <w:r w:rsidRPr="006E6787">
        <w:t>5. ПРИЗНАКОМ ЗАСТОЯ В МАЛОМ КРУГЕ КРОВООБРАЩЕНИЯ НЕ ЯВЛЯЕТСЯ:</w:t>
      </w:r>
    </w:p>
    <w:p w:rsidR="00CD12F4" w:rsidRPr="006E6787" w:rsidRDefault="00CD12F4" w:rsidP="00CD12F4">
      <w:pPr>
        <w:numPr>
          <w:ilvl w:val="0"/>
          <w:numId w:val="137"/>
        </w:numPr>
        <w:tabs>
          <w:tab w:val="clear" w:pos="720"/>
        </w:tabs>
        <w:ind w:left="0" w:firstLine="0"/>
      </w:pPr>
      <w:r w:rsidRPr="006E6787">
        <w:t>Влажные хрипы в нижних отделах легких</w:t>
      </w:r>
    </w:p>
    <w:p w:rsidR="00CD12F4" w:rsidRPr="006E6787" w:rsidRDefault="00CD12F4" w:rsidP="00CD12F4">
      <w:pPr>
        <w:numPr>
          <w:ilvl w:val="0"/>
          <w:numId w:val="137"/>
        </w:numPr>
        <w:tabs>
          <w:tab w:val="clear" w:pos="720"/>
        </w:tabs>
        <w:ind w:left="0" w:firstLine="0"/>
      </w:pPr>
      <w:r w:rsidRPr="006E6787">
        <w:t xml:space="preserve">Положение </w:t>
      </w:r>
      <w:proofErr w:type="spellStart"/>
      <w:r w:rsidRPr="006E6787">
        <w:t>ортопноэ</w:t>
      </w:r>
      <w:proofErr w:type="spellEnd"/>
    </w:p>
    <w:p w:rsidR="00CD12F4" w:rsidRPr="006E6787" w:rsidRDefault="00CD12F4" w:rsidP="00CD12F4">
      <w:pPr>
        <w:numPr>
          <w:ilvl w:val="0"/>
          <w:numId w:val="137"/>
        </w:numPr>
        <w:tabs>
          <w:tab w:val="clear" w:pos="720"/>
        </w:tabs>
        <w:ind w:left="0" w:firstLine="0"/>
      </w:pPr>
      <w:r w:rsidRPr="006E6787">
        <w:t>Одышка при физической нагрузке</w:t>
      </w:r>
    </w:p>
    <w:p w:rsidR="00CD12F4" w:rsidRPr="006E6787" w:rsidRDefault="00CD12F4" w:rsidP="00CD12F4">
      <w:pPr>
        <w:numPr>
          <w:ilvl w:val="0"/>
          <w:numId w:val="137"/>
        </w:numPr>
        <w:tabs>
          <w:tab w:val="clear" w:pos="720"/>
        </w:tabs>
        <w:ind w:left="0" w:firstLine="0"/>
      </w:pPr>
      <w:r w:rsidRPr="006E6787">
        <w:t>Асцит</w:t>
      </w:r>
    </w:p>
    <w:p w:rsidR="00CD12F4" w:rsidRPr="006E6787" w:rsidRDefault="00CD12F4" w:rsidP="00CD12F4">
      <w:pPr>
        <w:numPr>
          <w:ilvl w:val="0"/>
          <w:numId w:val="137"/>
        </w:numPr>
        <w:tabs>
          <w:tab w:val="clear" w:pos="720"/>
        </w:tabs>
        <w:ind w:left="0" w:firstLine="0"/>
      </w:pPr>
      <w:r w:rsidRPr="006E6787">
        <w:t>Ночной кашель</w:t>
      </w:r>
    </w:p>
    <w:p w:rsidR="00CD12F4" w:rsidRPr="006E6787" w:rsidRDefault="00CD12F4" w:rsidP="00CD12F4"/>
    <w:p w:rsidR="00CD12F4" w:rsidRPr="006E6787" w:rsidRDefault="00CD12F4" w:rsidP="00CD12F4">
      <w:r w:rsidRPr="006E6787">
        <w:t>6. ПРИЗНАКОМ ЗАСТОЯ В БОЛЬШОМ КРУГЕ КРОВООБРАЩЕНИЯ ЯВЛЯЕТСЯ:</w:t>
      </w:r>
    </w:p>
    <w:p w:rsidR="00CD12F4" w:rsidRPr="006E6787" w:rsidRDefault="00CD12F4" w:rsidP="00CD12F4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Одышка при физической нагрузке</w:t>
      </w:r>
    </w:p>
    <w:p w:rsidR="00CD12F4" w:rsidRPr="006E6787" w:rsidRDefault="00CD12F4" w:rsidP="00CD12F4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Увеличение печени</w:t>
      </w:r>
    </w:p>
    <w:p w:rsidR="00CD12F4" w:rsidRPr="006E6787" w:rsidRDefault="00CD12F4" w:rsidP="00CD12F4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Отеки на ногах</w:t>
      </w:r>
    </w:p>
    <w:p w:rsidR="00CD12F4" w:rsidRPr="006E6787" w:rsidRDefault="00CD12F4" w:rsidP="00CD12F4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Асцит</w:t>
      </w:r>
    </w:p>
    <w:p w:rsidR="00CD12F4" w:rsidRPr="006E6787" w:rsidRDefault="00CD12F4" w:rsidP="00CD12F4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Все кроме пункта 1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r w:rsidRPr="006E6787">
        <w:t>7. ДЛЯ ЛАБОРАТОРНОЙ ДИАГНОСТИКИ ХРОНИЧЕСКОЙ СЕРДЕЧНОЙ НЕДОСТАТОЧНОСТИ ОПТИМАЛЬНЫМ СЛУЖИТ ОПРЕДЕЛЕНИЕ В КРОВИ:</w:t>
      </w:r>
    </w:p>
    <w:p w:rsidR="00CD12F4" w:rsidRPr="006E6787" w:rsidRDefault="00CD12F4" w:rsidP="00CD12F4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Уровня общего холестерина</w:t>
      </w:r>
    </w:p>
    <w:p w:rsidR="00CD12F4" w:rsidRPr="006E6787" w:rsidRDefault="00CD12F4" w:rsidP="00CD12F4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 xml:space="preserve">Активности </w:t>
      </w:r>
      <w:proofErr w:type="spellStart"/>
      <w:r w:rsidRPr="006E6787">
        <w:t>ангиотензинпревращающего</w:t>
      </w:r>
      <w:proofErr w:type="spellEnd"/>
      <w:r w:rsidRPr="006E6787">
        <w:t xml:space="preserve"> фермента</w:t>
      </w:r>
    </w:p>
    <w:p w:rsidR="00CD12F4" w:rsidRPr="006E6787" w:rsidRDefault="00CD12F4" w:rsidP="00CD12F4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 xml:space="preserve">Уровня </w:t>
      </w:r>
      <w:proofErr w:type="spellStart"/>
      <w:r w:rsidRPr="006E6787">
        <w:t>холинэстеразы</w:t>
      </w:r>
      <w:proofErr w:type="spellEnd"/>
    </w:p>
    <w:p w:rsidR="00CD12F4" w:rsidRPr="006E6787" w:rsidRDefault="00CD12F4" w:rsidP="00CD12F4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Мозгового натрийуретического пептида</w:t>
      </w:r>
    </w:p>
    <w:p w:rsidR="00CD12F4" w:rsidRPr="006E6787" w:rsidRDefault="00CD12F4" w:rsidP="00CD12F4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МВ-КФК</w:t>
      </w:r>
    </w:p>
    <w:p w:rsidR="00CD12F4" w:rsidRPr="006E6787" w:rsidRDefault="00CD12F4" w:rsidP="00CD12F4"/>
    <w:p w:rsidR="00CD12F4" w:rsidRPr="006E6787" w:rsidRDefault="00CD12F4" w:rsidP="00CD12F4">
      <w:r w:rsidRPr="006E6787">
        <w:t>8. ДЛЯ УТОЧНЕНИЯ ФУНКЦИОНАЛЬНОГО КЛАССА ХСН ЛУЧШЕ ВСЕГО ИСПОЛЬЗОВАТЬ:</w:t>
      </w:r>
    </w:p>
    <w:p w:rsidR="00CD12F4" w:rsidRPr="006E6787" w:rsidRDefault="00CD12F4" w:rsidP="00CD12F4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Эхокардиографию</w:t>
      </w:r>
    </w:p>
    <w:p w:rsidR="00CD12F4" w:rsidRPr="006E6787" w:rsidRDefault="00CD12F4" w:rsidP="00CD12F4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Тест с 6-минутной ходьбой</w:t>
      </w:r>
    </w:p>
    <w:p w:rsidR="00CD12F4" w:rsidRPr="006E6787" w:rsidRDefault="00CD12F4" w:rsidP="00CD12F4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Электрокардиографию</w:t>
      </w:r>
    </w:p>
    <w:p w:rsidR="00CD12F4" w:rsidRPr="006E6787" w:rsidRDefault="00CD12F4" w:rsidP="00CD12F4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Определение функции внешнего дыхания</w:t>
      </w:r>
    </w:p>
    <w:p w:rsidR="00CD12F4" w:rsidRPr="006E6787" w:rsidRDefault="00CD12F4" w:rsidP="00CD12F4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Определение уровня холестерина</w:t>
      </w:r>
    </w:p>
    <w:p w:rsidR="00CD12F4" w:rsidRPr="006E6787" w:rsidRDefault="00CD12F4" w:rsidP="00CD12F4"/>
    <w:p w:rsidR="00CD12F4" w:rsidRPr="006E6787" w:rsidRDefault="00CD12F4" w:rsidP="00CD12F4">
      <w:r w:rsidRPr="006E6787">
        <w:t>9. ЗОЛОТЫМ СТАНДАРТОМ» ПРИ ЛЕЧЕНИИ ХРОНИЧЕСКОЙ СЕРДЕЧНОЙ НЕДОСТАТОЧНОСТИ ЯВЛЯЕТСЯ:</w:t>
      </w:r>
    </w:p>
    <w:p w:rsidR="00CD12F4" w:rsidRPr="006E6787" w:rsidRDefault="00CD12F4" w:rsidP="00CD12F4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Сердечные гликозиды</w:t>
      </w:r>
    </w:p>
    <w:p w:rsidR="00CD12F4" w:rsidRPr="006E6787" w:rsidRDefault="00CD12F4" w:rsidP="00CD12F4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Диуретики</w:t>
      </w:r>
    </w:p>
    <w:p w:rsidR="00CD12F4" w:rsidRPr="006E6787" w:rsidRDefault="00CD12F4" w:rsidP="00CD12F4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Ингибиторы АПФ</w:t>
      </w:r>
    </w:p>
    <w:p w:rsidR="00CD12F4" w:rsidRPr="006E6787" w:rsidRDefault="00CD12F4" w:rsidP="00CD12F4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CD12F4" w:rsidRPr="006E6787" w:rsidRDefault="00CD12F4" w:rsidP="00CD12F4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Нитраты</w:t>
      </w:r>
    </w:p>
    <w:p w:rsidR="00CD12F4" w:rsidRPr="006E6787" w:rsidRDefault="00CD12F4" w:rsidP="00CD12F4"/>
    <w:p w:rsidR="00CD12F4" w:rsidRPr="006E6787" w:rsidRDefault="00CD12F4" w:rsidP="00CD12F4">
      <w:r w:rsidRPr="006E6787">
        <w:t>10. ПОКАЗАНИЕМ ДЛЯ НАЗНАЧЕНИЯ ДИГОКСИНА ПРИ ХСН ЯВЛЯЕТСЯ:</w:t>
      </w:r>
    </w:p>
    <w:p w:rsidR="00CD12F4" w:rsidRPr="006E6787" w:rsidRDefault="00CD12F4" w:rsidP="00CD12F4">
      <w:pPr>
        <w:pStyle w:val="a5"/>
        <w:widowControl/>
        <w:numPr>
          <w:ilvl w:val="0"/>
          <w:numId w:val="132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Наличие отеков</w:t>
      </w:r>
    </w:p>
    <w:p w:rsidR="00CD12F4" w:rsidRPr="006E6787" w:rsidRDefault="00CD12F4" w:rsidP="00CD12F4">
      <w:pPr>
        <w:pStyle w:val="a5"/>
        <w:widowControl/>
        <w:numPr>
          <w:ilvl w:val="0"/>
          <w:numId w:val="132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Мерцательная аритмия</w:t>
      </w:r>
    </w:p>
    <w:p w:rsidR="00CD12F4" w:rsidRPr="006E6787" w:rsidRDefault="00CD12F4" w:rsidP="00CD12F4">
      <w:pPr>
        <w:pStyle w:val="a5"/>
        <w:widowControl/>
        <w:numPr>
          <w:ilvl w:val="0"/>
          <w:numId w:val="132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Увеличение печени</w:t>
      </w:r>
    </w:p>
    <w:p w:rsidR="00CD12F4" w:rsidRPr="006E6787" w:rsidRDefault="00CD12F4" w:rsidP="00CD12F4">
      <w:pPr>
        <w:pStyle w:val="a5"/>
        <w:widowControl/>
        <w:numPr>
          <w:ilvl w:val="0"/>
          <w:numId w:val="132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Желудочковая экстрасистолия</w:t>
      </w:r>
    </w:p>
    <w:p w:rsidR="00CD12F4" w:rsidRPr="006E6787" w:rsidRDefault="00CD12F4" w:rsidP="00CD12F4">
      <w:pPr>
        <w:pStyle w:val="a5"/>
        <w:widowControl/>
        <w:numPr>
          <w:ilvl w:val="0"/>
          <w:numId w:val="132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Синусовый ритм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Default="00CD12F4" w:rsidP="00CD12F4">
      <w:pPr>
        <w:jc w:val="center"/>
        <w:rPr>
          <w:b/>
        </w:rPr>
      </w:pPr>
    </w:p>
    <w:p w:rsidR="00CD12F4" w:rsidRDefault="00CD12F4" w:rsidP="00CD12F4">
      <w:pPr>
        <w:jc w:val="center"/>
        <w:rPr>
          <w:b/>
        </w:rPr>
      </w:pPr>
    </w:p>
    <w:p w:rsidR="00CD12F4" w:rsidRDefault="00CD12F4" w:rsidP="00CD12F4">
      <w:pPr>
        <w:jc w:val="center"/>
        <w:rPr>
          <w:b/>
        </w:rPr>
      </w:pPr>
    </w:p>
    <w:p w:rsidR="00CD12F4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jc w:val="center"/>
        <w:rPr>
          <w:b/>
        </w:rPr>
      </w:pPr>
      <w:r w:rsidRPr="006E6787">
        <w:rPr>
          <w:b/>
        </w:rPr>
        <w:lastRenderedPageBreak/>
        <w:t>МОДУЛЬ РЕВМАТОЛОГИЯ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jc w:val="center"/>
        <w:outlineLvl w:val="0"/>
        <w:rPr>
          <w:b/>
        </w:rPr>
      </w:pPr>
      <w:r w:rsidRPr="006E6787">
        <w:rPr>
          <w:b/>
        </w:rPr>
        <w:t>Ревматоидный артрит</w:t>
      </w:r>
    </w:p>
    <w:p w:rsidR="00CD12F4" w:rsidRPr="006E6787" w:rsidRDefault="00CD12F4" w:rsidP="00CD12F4">
      <w:pPr>
        <w:jc w:val="center"/>
        <w:outlineLvl w:val="0"/>
      </w:pPr>
    </w:p>
    <w:p w:rsidR="00CD12F4" w:rsidRPr="006E6787" w:rsidRDefault="00CD12F4" w:rsidP="00CD12F4">
      <w:pPr>
        <w:jc w:val="both"/>
        <w:outlineLvl w:val="0"/>
      </w:pPr>
      <w:r w:rsidRPr="006E6787">
        <w:t>1. ДЕФОРМАЦИЯ ПАЛЬЦЕВ РУК В ВИДЕ «ПУГОВИЧНОЙ ПЕТЛИ» И «ШЕИ ЛЕБЕДЯ» ВОЗНИКАЕТ ПРИ</w:t>
      </w:r>
    </w:p>
    <w:p w:rsidR="00CD12F4" w:rsidRPr="006E6787" w:rsidRDefault="00CD12F4" w:rsidP="00CD12F4">
      <w:pPr>
        <w:numPr>
          <w:ilvl w:val="1"/>
          <w:numId w:val="22"/>
        </w:numPr>
        <w:jc w:val="both"/>
        <w:outlineLvl w:val="0"/>
      </w:pPr>
      <w:r w:rsidRPr="006E6787">
        <w:t>Ревматоидном артрите</w:t>
      </w:r>
    </w:p>
    <w:p w:rsidR="00CD12F4" w:rsidRPr="006E6787" w:rsidRDefault="00CD12F4" w:rsidP="00CD12F4">
      <w:pPr>
        <w:numPr>
          <w:ilvl w:val="1"/>
          <w:numId w:val="22"/>
        </w:numPr>
        <w:jc w:val="both"/>
        <w:outlineLvl w:val="0"/>
      </w:pPr>
      <w:proofErr w:type="spellStart"/>
      <w:r w:rsidRPr="006E6787">
        <w:t>остеоартрозе</w:t>
      </w:r>
      <w:proofErr w:type="spellEnd"/>
    </w:p>
    <w:p w:rsidR="00CD12F4" w:rsidRPr="006E6787" w:rsidRDefault="00CD12F4" w:rsidP="00CD12F4">
      <w:pPr>
        <w:numPr>
          <w:ilvl w:val="1"/>
          <w:numId w:val="22"/>
        </w:numPr>
        <w:jc w:val="both"/>
        <w:outlineLvl w:val="0"/>
      </w:pPr>
      <w:r w:rsidRPr="006E6787">
        <w:t>Острой ревматической лихорадке</w:t>
      </w:r>
    </w:p>
    <w:p w:rsidR="00CD12F4" w:rsidRPr="006E6787" w:rsidRDefault="00CD12F4" w:rsidP="00CD12F4">
      <w:pPr>
        <w:numPr>
          <w:ilvl w:val="1"/>
          <w:numId w:val="22"/>
        </w:numPr>
        <w:jc w:val="both"/>
        <w:outlineLvl w:val="0"/>
      </w:pPr>
      <w:r w:rsidRPr="006E6787">
        <w:t>СКВ</w:t>
      </w:r>
    </w:p>
    <w:p w:rsidR="00CD12F4" w:rsidRPr="006E6787" w:rsidRDefault="00CD12F4" w:rsidP="00CD12F4">
      <w:pPr>
        <w:numPr>
          <w:ilvl w:val="1"/>
          <w:numId w:val="22"/>
        </w:numPr>
        <w:jc w:val="both"/>
        <w:outlineLvl w:val="0"/>
      </w:pPr>
      <w:r w:rsidRPr="006E6787">
        <w:t>Системной склеродермии</w:t>
      </w:r>
    </w:p>
    <w:p w:rsidR="00CD12F4" w:rsidRPr="006E6787" w:rsidRDefault="00CD12F4" w:rsidP="00CD12F4">
      <w:pPr>
        <w:jc w:val="both"/>
        <w:outlineLvl w:val="0"/>
      </w:pP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КАКИЕ СУСТАВЫ ЧАЩЕ ПОРАЖАЮТСЯ ПРИ РЕВМАТОИДНОМ АРТРИТЕ?</w:t>
      </w:r>
    </w:p>
    <w:p w:rsidR="00CD12F4" w:rsidRPr="006E6787" w:rsidRDefault="00CD12F4" w:rsidP="00CD12F4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Крупные суставы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Проксимальные межфаланговые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gramStart"/>
      <w:r w:rsidRPr="006E6787">
        <w:rPr>
          <w:rFonts w:ascii="Times New Roman" w:hAnsi="Times New Roman" w:cs="Times New Roman"/>
          <w:sz w:val="24"/>
          <w:szCs w:val="24"/>
        </w:rPr>
        <w:t>плюсне-фаланговый</w:t>
      </w:r>
      <w:proofErr w:type="gramEnd"/>
      <w:r w:rsidRPr="006E6787">
        <w:rPr>
          <w:rFonts w:ascii="Times New Roman" w:hAnsi="Times New Roman" w:cs="Times New Roman"/>
          <w:sz w:val="24"/>
          <w:szCs w:val="24"/>
        </w:rPr>
        <w:t xml:space="preserve"> сустав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Суставы шейного отдела позвоночника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Дистальные межфаланговые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3. КАКИЕ ПОБОЧНЫЕ ЭФФЕКТЫ ВЕРОЯТНЕЕ ВСЕГО МОЖНО ОЖИДАТЬ ОТ ЛЕЧЕНИЯ НЕСТЕРОИДНЫМИ </w:t>
      </w:r>
      <w:proofErr w:type="gramStart"/>
      <w:r w:rsidRPr="006E6787">
        <w:rPr>
          <w:rFonts w:ascii="Times New Roman" w:hAnsi="Times New Roman" w:cs="Times New Roman"/>
          <w:sz w:val="24"/>
          <w:szCs w:val="24"/>
        </w:rPr>
        <w:t>ПРОТИВОВОСПАЛИТЕЛЬНЫМИ  ПРЕПАРАТАМИ</w:t>
      </w:r>
      <w:proofErr w:type="gramEnd"/>
      <w:r w:rsidRPr="006E6787">
        <w:rPr>
          <w:rFonts w:ascii="Times New Roman" w:hAnsi="Times New Roman" w:cs="Times New Roman"/>
          <w:sz w:val="24"/>
          <w:szCs w:val="24"/>
        </w:rPr>
        <w:t>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2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Ульцерогенное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действие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2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2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Нарушение ритма сердца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2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Боли в сердце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2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НАЗОВИТЕ ТИПИЧНЫЕ ЛЕГОЧНЫЕ ПРОЯВЛЕНИЯ РЕВМАТОИДНОГО АРТРИТА: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Выпотной плеврит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Легочная гипертензия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Кровохарканье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Фиброзирующий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альвеолит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КАКИЕ РЕНТГЕНОЛОГИЧЕСКИЕ ИЗМЕНЕНИЯ ХАРАКТЕРНЫ ДЛЯ РЕВМАТОИДНОГО АРТРИТА?</w:t>
      </w:r>
    </w:p>
    <w:p w:rsidR="00CD12F4" w:rsidRPr="006E6787" w:rsidRDefault="00CD12F4" w:rsidP="00CD12F4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Выявление остеофитов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787">
        <w:rPr>
          <w:rFonts w:ascii="Times New Roman" w:hAnsi="Times New Roman" w:cs="Times New Roman"/>
          <w:sz w:val="24"/>
          <w:szCs w:val="24"/>
        </w:rPr>
        <w:t>Эрозии  суставных</w:t>
      </w:r>
      <w:proofErr w:type="gramEnd"/>
      <w:r w:rsidRPr="006E6787">
        <w:rPr>
          <w:rFonts w:ascii="Times New Roman" w:hAnsi="Times New Roman" w:cs="Times New Roman"/>
          <w:sz w:val="24"/>
          <w:szCs w:val="24"/>
        </w:rPr>
        <w:t xml:space="preserve"> поверхностей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Расширение суставной щели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Остеосклероз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6. ЧТО ИЗ ПЕРЕЧИСЛЕННОГО ХАРАКТЕРНО ДЛЯ РЕВМАТОИДНОГО АРТРИТА?</w:t>
      </w:r>
    </w:p>
    <w:p w:rsidR="00CD12F4" w:rsidRPr="006E6787" w:rsidRDefault="00CD12F4" w:rsidP="00CD12F4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Утренняя скованность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Болезненность при пальпации ахиллова сухожилия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Усиление болей при физической нагрузке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«механическая» боль </w:t>
      </w:r>
      <w:proofErr w:type="gramStart"/>
      <w:r w:rsidRPr="006E6787">
        <w:rPr>
          <w:rFonts w:ascii="Times New Roman" w:hAnsi="Times New Roman" w:cs="Times New Roman"/>
          <w:sz w:val="24"/>
          <w:szCs w:val="24"/>
        </w:rPr>
        <w:t>в  крупных</w:t>
      </w:r>
      <w:proofErr w:type="gramEnd"/>
      <w:r w:rsidRPr="006E6787">
        <w:rPr>
          <w:rFonts w:ascii="Times New Roman" w:hAnsi="Times New Roman" w:cs="Times New Roman"/>
          <w:sz w:val="24"/>
          <w:szCs w:val="24"/>
        </w:rPr>
        <w:t xml:space="preserve"> суставах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7. НАЗОВИТЕ ХАРАКТЕРНЫЙ КЛИНИЧЕСКИЙ ПРИЗНАК РЕВМАТОИДНОГО АРТРИТА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Поражение крупных суставов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Поражение мелких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Поражение I плюснефалангового сустава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Ульнарная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девиация костей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неверно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lastRenderedPageBreak/>
        <w:t>8. КАКИЕ ИММУНОЛОГИЧЕСКИЕ СДВИГИ НАИБОЛЕЕ ХАРАКТЕРНЫ ДЛЯ РЕВМАТОИДНОГО АРТРИТА</w:t>
      </w:r>
    </w:p>
    <w:p w:rsidR="00CD12F4" w:rsidRPr="006E6787" w:rsidRDefault="00CD12F4" w:rsidP="00CD12F4">
      <w:pPr>
        <w:pStyle w:val="af"/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Обнаружение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антимитиохондриальных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антител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Обнаружение антител к циклическому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цитруллинированному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пептиду</w:t>
      </w:r>
    </w:p>
    <w:p w:rsidR="00CD12F4" w:rsidRPr="006E6787" w:rsidRDefault="00CD12F4" w:rsidP="00CD12F4">
      <w:pPr>
        <w:pStyle w:val="af"/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Обнаружение антиядерных антител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Повышение лейкоцитов в крови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D12F4" w:rsidRPr="006E6787" w:rsidRDefault="00CD12F4" w:rsidP="00CD12F4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9. ПРИ РЕВМАТОИДНОМ АРТРИТЕ ОБЫЧНО ВОЗНИКАЮТ:</w:t>
      </w:r>
    </w:p>
    <w:p w:rsidR="00CD12F4" w:rsidRPr="006E6787" w:rsidRDefault="00CD12F4" w:rsidP="00CD12F4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1.Радиальные девиации</w:t>
      </w:r>
    </w:p>
    <w:p w:rsidR="00CD12F4" w:rsidRPr="006E6787" w:rsidRDefault="00CD12F4" w:rsidP="00CD12F4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2.Ульнарные девиации</w:t>
      </w:r>
    </w:p>
    <w:p w:rsidR="00CD12F4" w:rsidRPr="006E6787" w:rsidRDefault="00CD12F4" w:rsidP="00CD12F4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3.Узелки </w:t>
      </w:r>
      <w:proofErr w:type="spellStart"/>
      <w:r w:rsidRPr="006E6787">
        <w:rPr>
          <w:rFonts w:eastAsia="Calibri"/>
        </w:rPr>
        <w:t>Гебердена</w:t>
      </w:r>
      <w:proofErr w:type="spellEnd"/>
    </w:p>
    <w:p w:rsidR="00CD12F4" w:rsidRPr="006E6787" w:rsidRDefault="00CD12F4" w:rsidP="00CD12F4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4.Узелки </w:t>
      </w:r>
      <w:proofErr w:type="spellStart"/>
      <w:r w:rsidRPr="006E6787">
        <w:rPr>
          <w:rFonts w:eastAsia="Calibri"/>
        </w:rPr>
        <w:t>Бушара</w:t>
      </w:r>
      <w:proofErr w:type="spellEnd"/>
    </w:p>
    <w:p w:rsidR="00CD12F4" w:rsidRPr="006E6787" w:rsidRDefault="00CD12F4" w:rsidP="00CD12F4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5.Контрактуры </w:t>
      </w:r>
      <w:proofErr w:type="spellStart"/>
      <w:r w:rsidRPr="006E6787">
        <w:rPr>
          <w:rFonts w:eastAsia="Calibri"/>
        </w:rPr>
        <w:t>Дюпюитрена</w:t>
      </w:r>
      <w:proofErr w:type="spellEnd"/>
    </w:p>
    <w:p w:rsidR="00CD12F4" w:rsidRPr="006E6787" w:rsidRDefault="00CD12F4" w:rsidP="00CD12F4">
      <w:pPr>
        <w:jc w:val="both"/>
        <w:outlineLvl w:val="0"/>
        <w:rPr>
          <w:rFonts w:eastAsia="Calibri"/>
        </w:rPr>
      </w:pPr>
    </w:p>
    <w:p w:rsidR="00CD12F4" w:rsidRPr="006E6787" w:rsidRDefault="00CD12F4" w:rsidP="00CD12F4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10. ДЛЯ РЕВМАТОИДНОГО АРТРИТА ХАРАКТЕРНЫ СЛЕДУЮЩИЕ ИЗМЕНЕНИЯ СИНОВИАЛЬНОЙ ЖИДКОСТИ:</w:t>
      </w:r>
    </w:p>
    <w:p w:rsidR="00CD12F4" w:rsidRPr="006E6787" w:rsidRDefault="00CD12F4" w:rsidP="00CD12F4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1.Снижение вязкости</w:t>
      </w:r>
    </w:p>
    <w:p w:rsidR="00CD12F4" w:rsidRPr="006E6787" w:rsidRDefault="00CD12F4" w:rsidP="00CD12F4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2.Увеличение вязкости</w:t>
      </w:r>
    </w:p>
    <w:p w:rsidR="00CD12F4" w:rsidRPr="006E6787" w:rsidRDefault="00CD12F4" w:rsidP="00CD12F4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3.Наличие </w:t>
      </w:r>
      <w:proofErr w:type="spellStart"/>
      <w:r w:rsidRPr="006E6787">
        <w:rPr>
          <w:rFonts w:eastAsia="Calibri"/>
        </w:rPr>
        <w:t>рагоцитов</w:t>
      </w:r>
      <w:proofErr w:type="spellEnd"/>
    </w:p>
    <w:p w:rsidR="00CD12F4" w:rsidRPr="006E6787" w:rsidRDefault="00CD12F4" w:rsidP="00CD12F4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4.Наличие ЛЕ-клеток</w:t>
      </w:r>
    </w:p>
    <w:p w:rsidR="00CD12F4" w:rsidRPr="006E6787" w:rsidRDefault="00CD12F4" w:rsidP="00CD12F4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5.Пониженное содержание глюкозы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jc w:val="center"/>
        <w:rPr>
          <w:b/>
        </w:rPr>
      </w:pPr>
      <w:proofErr w:type="spellStart"/>
      <w:r w:rsidRPr="006E6787">
        <w:rPr>
          <w:b/>
        </w:rPr>
        <w:t>Остеоартроз</w:t>
      </w:r>
      <w:proofErr w:type="spellEnd"/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pStyle w:val="1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1. ДЛЯ ОСТЕОАРТРОЗА ХАРАКТЕРНЫ </w:t>
      </w:r>
    </w:p>
    <w:p w:rsidR="00CD12F4" w:rsidRPr="006E6787" w:rsidRDefault="00CD12F4" w:rsidP="00CD12F4">
      <w:pPr>
        <w:numPr>
          <w:ilvl w:val="0"/>
          <w:numId w:val="12"/>
        </w:numPr>
        <w:ind w:left="0" w:firstLine="0"/>
        <w:jc w:val="both"/>
        <w:outlineLvl w:val="0"/>
      </w:pPr>
      <w:r w:rsidRPr="006E6787">
        <w:t>«Механические» боли</w:t>
      </w:r>
    </w:p>
    <w:p w:rsidR="00CD12F4" w:rsidRPr="006E6787" w:rsidRDefault="00CD12F4" w:rsidP="00CD12F4">
      <w:pPr>
        <w:numPr>
          <w:ilvl w:val="0"/>
          <w:numId w:val="12"/>
        </w:numPr>
        <w:ind w:left="0" w:firstLine="0"/>
        <w:jc w:val="both"/>
        <w:outlineLvl w:val="0"/>
      </w:pPr>
      <w:r w:rsidRPr="006E6787">
        <w:t>Длительная утренняя скованность</w:t>
      </w:r>
    </w:p>
    <w:p w:rsidR="00CD12F4" w:rsidRPr="006E6787" w:rsidRDefault="00CD12F4" w:rsidP="00CD12F4">
      <w:pPr>
        <w:numPr>
          <w:ilvl w:val="0"/>
          <w:numId w:val="12"/>
        </w:numPr>
        <w:ind w:left="0" w:firstLine="0"/>
        <w:jc w:val="both"/>
        <w:outlineLvl w:val="0"/>
      </w:pPr>
      <w:r w:rsidRPr="006E6787">
        <w:t>Повышение кожной температуры над суставом</w:t>
      </w:r>
    </w:p>
    <w:p w:rsidR="00CD12F4" w:rsidRPr="006E6787" w:rsidRDefault="00CD12F4" w:rsidP="00CD12F4">
      <w:pPr>
        <w:numPr>
          <w:ilvl w:val="0"/>
          <w:numId w:val="12"/>
        </w:numPr>
        <w:ind w:left="0" w:firstLine="0"/>
        <w:jc w:val="both"/>
        <w:outlineLvl w:val="0"/>
      </w:pPr>
      <w:r w:rsidRPr="006E6787">
        <w:t>Припухлость сустава</w:t>
      </w:r>
    </w:p>
    <w:p w:rsidR="00CD12F4" w:rsidRPr="006E6787" w:rsidRDefault="00CD12F4" w:rsidP="00CD12F4">
      <w:pPr>
        <w:numPr>
          <w:ilvl w:val="0"/>
          <w:numId w:val="12"/>
        </w:numPr>
        <w:ind w:left="0" w:firstLine="0"/>
        <w:jc w:val="both"/>
        <w:outlineLvl w:val="0"/>
      </w:pPr>
      <w:r w:rsidRPr="006E6787">
        <w:t>Гиперпигментация кожи над пораженным суставом</w:t>
      </w:r>
    </w:p>
    <w:p w:rsidR="00CD12F4" w:rsidRPr="006E6787" w:rsidRDefault="00CD12F4" w:rsidP="00CD12F4">
      <w:pPr>
        <w:jc w:val="both"/>
        <w:outlineLvl w:val="0"/>
        <w:rPr>
          <w:color w:val="FF0000"/>
        </w:rPr>
      </w:pP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КАКИЕ НАРУШЕНИЯ МЕТАБОЛИЗМА ПРЕДРАСПОЛАГАЮТ К РАЗВИТИЮ ОСТЕОАРТРОЗА:</w:t>
      </w:r>
    </w:p>
    <w:p w:rsidR="00CD12F4" w:rsidRPr="006E6787" w:rsidRDefault="00CD12F4" w:rsidP="00CD12F4">
      <w:pPr>
        <w:pStyle w:val="af"/>
        <w:numPr>
          <w:ilvl w:val="0"/>
          <w:numId w:val="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Ожирение</w:t>
      </w:r>
    </w:p>
    <w:p w:rsidR="00CD12F4" w:rsidRPr="006E6787" w:rsidRDefault="00CD12F4" w:rsidP="00CD12F4">
      <w:pPr>
        <w:pStyle w:val="af"/>
        <w:numPr>
          <w:ilvl w:val="0"/>
          <w:numId w:val="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Гипертиреоз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Гипотиреоз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Правильно 1 и 3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неверно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ЧТО ИЗ ПЕРЕЧИСЛЕННОГО НЕ ХАРАКТЕРНО ДЛЯ ОСТЕОАРТРОЗА?</w:t>
      </w:r>
    </w:p>
    <w:p w:rsidR="00CD12F4" w:rsidRPr="006E6787" w:rsidRDefault="00CD12F4" w:rsidP="00CD12F4">
      <w:pPr>
        <w:pStyle w:val="af"/>
        <w:numPr>
          <w:ilvl w:val="0"/>
          <w:numId w:val="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Механический характер болей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Деформация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Утренняя скованность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Ограничение подвижности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Преимущественное поражение нагрузочных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4. КАКИЕ ПОБОЧНЫЕ ЭФФЕКТЫ ВЕРОЯТНЕЕ ВСЕГО МОЖНО ОЖИДАТЬ ОТ ЛЕЧЕНИЯ НЕСТЕРОИДНЫМИ </w:t>
      </w:r>
      <w:proofErr w:type="gramStart"/>
      <w:r w:rsidRPr="006E6787">
        <w:rPr>
          <w:rFonts w:ascii="Times New Roman" w:hAnsi="Times New Roman" w:cs="Times New Roman"/>
          <w:sz w:val="24"/>
          <w:szCs w:val="24"/>
        </w:rPr>
        <w:t>ПРОТИВОВОСПАЛИТЕЛЬНЫМИ  ПРЕПАРАТАМИ</w:t>
      </w:r>
      <w:proofErr w:type="gramEnd"/>
      <w:r w:rsidRPr="006E6787">
        <w:rPr>
          <w:rFonts w:ascii="Times New Roman" w:hAnsi="Times New Roman" w:cs="Times New Roman"/>
          <w:sz w:val="24"/>
          <w:szCs w:val="24"/>
        </w:rPr>
        <w:t>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Ульцерогенное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действие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Снижение артериального давления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Нарушение ритма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Боли в сердце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</w:p>
    <w:p w:rsidR="00CD12F4" w:rsidRPr="006E6787" w:rsidRDefault="00CD12F4" w:rsidP="00CD12F4">
      <w:pPr>
        <w:shd w:val="clear" w:color="auto" w:fill="FFFFFF"/>
        <w:jc w:val="both"/>
        <w:rPr>
          <w:rFonts w:eastAsia="Calibri"/>
        </w:rPr>
      </w:pPr>
    </w:p>
    <w:p w:rsidR="00CD12F4" w:rsidRPr="006E6787" w:rsidRDefault="00CD12F4" w:rsidP="00CD12F4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lastRenderedPageBreak/>
        <w:t>5.РАЗВИТИЕ СИМПТОМА «БЛОКАДЫ» КОЛЕННОГО СУСТАВА ПРИ ОСТЕОАРТРОЗЕ СВЯЗАНО:</w:t>
      </w:r>
    </w:p>
    <w:p w:rsidR="00CD12F4" w:rsidRPr="006E6787" w:rsidRDefault="00CD12F4" w:rsidP="00CD12F4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травмой менисков</w:t>
      </w:r>
    </w:p>
    <w:p w:rsidR="00CD12F4" w:rsidRPr="006E6787" w:rsidRDefault="00CD12F4" w:rsidP="00CD12F4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Со скоплением жидкости в заворотах сустава</w:t>
      </w:r>
    </w:p>
    <w:p w:rsidR="00CD12F4" w:rsidRPr="006E6787" w:rsidRDefault="00CD12F4" w:rsidP="00CD12F4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разрывом крестообразных связок</w:t>
      </w:r>
    </w:p>
    <w:p w:rsidR="00CD12F4" w:rsidRPr="006E6787" w:rsidRDefault="00CD12F4" w:rsidP="00CD12F4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наличием свободного внутрисуставного тела</w:t>
      </w:r>
    </w:p>
    <w:p w:rsidR="00CD12F4" w:rsidRPr="006E6787" w:rsidRDefault="00CD12F4" w:rsidP="00CD12F4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наличием крупных остеофитов</w:t>
      </w:r>
    </w:p>
    <w:p w:rsidR="00CD12F4" w:rsidRPr="006E6787" w:rsidRDefault="00CD12F4" w:rsidP="00CD12F4">
      <w:pPr>
        <w:shd w:val="clear" w:color="auto" w:fill="FFFFFF"/>
        <w:jc w:val="both"/>
        <w:rPr>
          <w:rFonts w:eastAsia="Calibri"/>
        </w:rPr>
      </w:pPr>
    </w:p>
    <w:p w:rsidR="00CD12F4" w:rsidRPr="006E6787" w:rsidRDefault="00CD12F4" w:rsidP="00CD12F4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6. ТИПИЧНЫЕ БОЛИ МЕХАНИЧЕСКОГО ТИПА ПРИ ОСТЕОАРТРОЗЕ:</w:t>
      </w:r>
    </w:p>
    <w:p w:rsidR="00CD12F4" w:rsidRPr="006E6787" w:rsidRDefault="00CD12F4" w:rsidP="00CD12F4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Стихают в покое, усиливаются после нагрузки</w:t>
      </w:r>
    </w:p>
    <w:p w:rsidR="00CD12F4" w:rsidRPr="006E6787" w:rsidRDefault="00CD12F4" w:rsidP="00CD12F4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Уменьшаются после нагрузки, усиливаются к утру</w:t>
      </w:r>
    </w:p>
    <w:p w:rsidR="00CD12F4" w:rsidRPr="006E6787" w:rsidRDefault="00CD12F4" w:rsidP="00CD12F4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Сопровождаются длительной утренней скованностью</w:t>
      </w:r>
    </w:p>
    <w:p w:rsidR="00CD12F4" w:rsidRPr="006E6787" w:rsidRDefault="00CD12F4" w:rsidP="00CD12F4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Все перечисленное, верно</w:t>
      </w:r>
    </w:p>
    <w:p w:rsidR="00CD12F4" w:rsidRPr="006E6787" w:rsidRDefault="00CD12F4" w:rsidP="00CD12F4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Все перечисленное, неверно</w:t>
      </w:r>
    </w:p>
    <w:p w:rsidR="00CD12F4" w:rsidRPr="006E6787" w:rsidRDefault="00CD12F4" w:rsidP="00CD12F4">
      <w:pPr>
        <w:shd w:val="clear" w:color="auto" w:fill="FFFFFF"/>
        <w:jc w:val="both"/>
        <w:rPr>
          <w:rFonts w:eastAsia="Calibri"/>
        </w:rPr>
      </w:pPr>
    </w:p>
    <w:p w:rsidR="00CD12F4" w:rsidRPr="006E6787" w:rsidRDefault="00CD12F4" w:rsidP="00CD12F4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7. НАИБОЛЕЕ ИНФОРМАТИВНЫМ ДИАГНОСТИЧЕСКИМ МЕТОДОМ ПРИ ОСТЕОАРТРОЗЕ:</w:t>
      </w:r>
    </w:p>
    <w:p w:rsidR="00CD12F4" w:rsidRPr="006E6787" w:rsidRDefault="00CD12F4" w:rsidP="00CD12F4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Биопсия синовиальной оболочки</w:t>
      </w:r>
    </w:p>
    <w:p w:rsidR="00CD12F4" w:rsidRPr="006E6787" w:rsidRDefault="00CD12F4" w:rsidP="00CD12F4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Исследование синовиальной жидкости</w:t>
      </w:r>
    </w:p>
    <w:p w:rsidR="00CD12F4" w:rsidRPr="006E6787" w:rsidRDefault="00CD12F4" w:rsidP="00CD12F4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Рентгенография суставов</w:t>
      </w:r>
    </w:p>
    <w:p w:rsidR="00CD12F4" w:rsidRPr="006E6787" w:rsidRDefault="00CD12F4" w:rsidP="00CD12F4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Клинический и биохимический анализ крови</w:t>
      </w:r>
    </w:p>
    <w:p w:rsidR="00CD12F4" w:rsidRPr="006E6787" w:rsidRDefault="00CD12F4" w:rsidP="00CD12F4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Ультразвуковое исследование</w:t>
      </w:r>
    </w:p>
    <w:p w:rsidR="00CD12F4" w:rsidRPr="006E6787" w:rsidRDefault="00CD12F4" w:rsidP="00CD12F4">
      <w:pPr>
        <w:shd w:val="clear" w:color="auto" w:fill="FFFFFF"/>
        <w:jc w:val="both"/>
        <w:rPr>
          <w:rFonts w:eastAsia="Calibri"/>
        </w:rPr>
      </w:pPr>
    </w:p>
    <w:p w:rsidR="00CD12F4" w:rsidRPr="006E6787" w:rsidRDefault="00CD12F4" w:rsidP="00CD12F4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8.</w:t>
      </w:r>
      <w:r w:rsidRPr="006E6787">
        <w:rPr>
          <w:rFonts w:eastAsia="Calibri"/>
        </w:rPr>
        <w:tab/>
        <w:t>УЗЕЛКИ ГЕБЕРДЕНА – ЭТО КОСТНЫЕ УТОЛЩЕНИЯ:</w:t>
      </w:r>
    </w:p>
    <w:p w:rsidR="00CD12F4" w:rsidRPr="006E6787" w:rsidRDefault="00CD12F4" w:rsidP="00CD12F4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proofErr w:type="spellStart"/>
      <w:r w:rsidRPr="006E6787">
        <w:rPr>
          <w:rFonts w:ascii="Times New Roman" w:eastAsia="Calibri" w:hAnsi="Times New Roman"/>
          <w:sz w:val="24"/>
          <w:szCs w:val="24"/>
        </w:rPr>
        <w:t>Пястнофаланговых</w:t>
      </w:r>
      <w:proofErr w:type="spellEnd"/>
      <w:r w:rsidRPr="006E6787">
        <w:rPr>
          <w:rFonts w:ascii="Times New Roman" w:eastAsia="Calibri" w:hAnsi="Times New Roman"/>
          <w:sz w:val="24"/>
          <w:szCs w:val="24"/>
        </w:rPr>
        <w:t xml:space="preserve"> суставов</w:t>
      </w:r>
    </w:p>
    <w:p w:rsidR="00CD12F4" w:rsidRPr="006E6787" w:rsidRDefault="00CD12F4" w:rsidP="00CD12F4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Дистальных межфаланговых суставов кисти</w:t>
      </w:r>
    </w:p>
    <w:p w:rsidR="00CD12F4" w:rsidRPr="006E6787" w:rsidRDefault="00CD12F4" w:rsidP="00CD12F4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Плюснефаланговых суставов</w:t>
      </w:r>
    </w:p>
    <w:p w:rsidR="00CD12F4" w:rsidRPr="006E6787" w:rsidRDefault="00CD12F4" w:rsidP="00CD12F4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Проксимальных межфаланговых суставов кисти</w:t>
      </w:r>
    </w:p>
    <w:p w:rsidR="00CD12F4" w:rsidRPr="006E6787" w:rsidRDefault="00CD12F4" w:rsidP="00CD12F4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Проксимальных межфаланговых суставов стопы</w:t>
      </w:r>
    </w:p>
    <w:p w:rsidR="00CD12F4" w:rsidRPr="006E6787" w:rsidRDefault="00CD12F4" w:rsidP="00CD12F4">
      <w:pPr>
        <w:shd w:val="clear" w:color="auto" w:fill="FFFFFF"/>
        <w:jc w:val="both"/>
        <w:rPr>
          <w:rFonts w:eastAsia="Calibri"/>
        </w:rPr>
      </w:pPr>
    </w:p>
    <w:p w:rsidR="00CD12F4" w:rsidRPr="006E6787" w:rsidRDefault="00CD12F4" w:rsidP="00CD12F4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 xml:space="preserve">9. КАКИЕ ИЗ ПЕРЕЧИСЛЕННЫХ РЕНТГЕНОЛОГИЧЕСКИХ ПРИЗНАКОВ МОГУТ ВСТРЕЧАТЬСЯ ПРИ ОСТЕОАРТРОЗЕ: </w:t>
      </w:r>
    </w:p>
    <w:p w:rsidR="00CD12F4" w:rsidRPr="006E6787" w:rsidRDefault="00CD12F4" w:rsidP="00CD12F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 xml:space="preserve">Сужение суставной щели, </w:t>
      </w:r>
      <w:proofErr w:type="spellStart"/>
      <w:r w:rsidRPr="006E6787">
        <w:rPr>
          <w:rFonts w:ascii="Times New Roman" w:eastAsia="Calibri" w:hAnsi="Times New Roman"/>
          <w:sz w:val="24"/>
          <w:szCs w:val="24"/>
        </w:rPr>
        <w:t>субхондральный</w:t>
      </w:r>
      <w:proofErr w:type="spellEnd"/>
      <w:r w:rsidRPr="006E6787">
        <w:rPr>
          <w:rFonts w:ascii="Times New Roman" w:eastAsia="Calibri" w:hAnsi="Times New Roman"/>
          <w:sz w:val="24"/>
          <w:szCs w:val="24"/>
        </w:rPr>
        <w:t xml:space="preserve"> остеосклероз</w:t>
      </w:r>
    </w:p>
    <w:p w:rsidR="00CD12F4" w:rsidRPr="006E6787" w:rsidRDefault="00CD12F4" w:rsidP="00CD12F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Околосуставной остеопороз, подвывихи суставов</w:t>
      </w:r>
    </w:p>
    <w:p w:rsidR="00CD12F4" w:rsidRPr="006E6787" w:rsidRDefault="00CD12F4" w:rsidP="00CD12F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Костный анкилоз</w:t>
      </w:r>
    </w:p>
    <w:p w:rsidR="00CD12F4" w:rsidRPr="006E6787" w:rsidRDefault="00CD12F4" w:rsidP="00CD12F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Сужение суставной щели, краевые эрозии суставных поверхностей</w:t>
      </w:r>
    </w:p>
    <w:p w:rsidR="00CD12F4" w:rsidRPr="006E6787" w:rsidRDefault="00CD12F4" w:rsidP="00CD12F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Сужение суставной щели, костный анкилоз</w:t>
      </w:r>
    </w:p>
    <w:p w:rsidR="00CD12F4" w:rsidRPr="006E6787" w:rsidRDefault="00CD12F4" w:rsidP="00CD12F4">
      <w:pPr>
        <w:shd w:val="clear" w:color="auto" w:fill="FFFFFF"/>
        <w:jc w:val="both"/>
        <w:rPr>
          <w:rFonts w:eastAsia="Calibri"/>
        </w:rPr>
      </w:pPr>
    </w:p>
    <w:p w:rsidR="00CD12F4" w:rsidRPr="006E6787" w:rsidRDefault="00CD12F4" w:rsidP="00CD12F4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10. В КЛАССИФИКАЦИИ ОСТЕОАРТРОЗА ПО </w:t>
      </w:r>
      <w:r w:rsidRPr="006E6787">
        <w:rPr>
          <w:rFonts w:eastAsia="Calibri"/>
          <w:lang w:val="en-US"/>
        </w:rPr>
        <w:t>KELLGREN</w:t>
      </w:r>
      <w:r w:rsidRPr="006E6787">
        <w:rPr>
          <w:rFonts w:eastAsia="Calibri"/>
        </w:rPr>
        <w:t xml:space="preserve"> </w:t>
      </w:r>
      <w:proofErr w:type="gramStart"/>
      <w:r w:rsidRPr="006E6787">
        <w:rPr>
          <w:rFonts w:eastAsia="Calibri"/>
        </w:rPr>
        <w:t>И</w:t>
      </w:r>
      <w:proofErr w:type="gramEnd"/>
      <w:r w:rsidRPr="006E6787">
        <w:rPr>
          <w:rFonts w:eastAsia="Calibri"/>
        </w:rPr>
        <w:t xml:space="preserve"> </w:t>
      </w:r>
      <w:r w:rsidRPr="006E6787">
        <w:rPr>
          <w:rFonts w:eastAsia="Calibri"/>
          <w:lang w:val="en-US"/>
        </w:rPr>
        <w:t>LAWRENCE</w:t>
      </w:r>
      <w:r w:rsidRPr="006E6787">
        <w:rPr>
          <w:rFonts w:eastAsia="Calibri"/>
        </w:rPr>
        <w:t xml:space="preserve"> ВЫДЕЛЯЮТ</w:t>
      </w:r>
    </w:p>
    <w:p w:rsidR="00CD12F4" w:rsidRPr="006E6787" w:rsidRDefault="00CD12F4" w:rsidP="00CD12F4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Три стадии (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CD12F4" w:rsidRPr="006E6787" w:rsidRDefault="00CD12F4" w:rsidP="00CD12F4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 xml:space="preserve">Четыре стадии (0,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CD12F4" w:rsidRPr="006E6787" w:rsidRDefault="00CD12F4" w:rsidP="00CD12F4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 xml:space="preserve">Пять стадий (0,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CD12F4" w:rsidRPr="006E6787" w:rsidRDefault="00CD12F4" w:rsidP="00CD12F4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Две стадии (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CD12F4" w:rsidRPr="006E6787" w:rsidRDefault="00CD12F4" w:rsidP="00CD12F4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Нет деления по стадиям</w:t>
      </w:r>
    </w:p>
    <w:p w:rsidR="00CD12F4" w:rsidRPr="006E6787" w:rsidRDefault="00CD12F4" w:rsidP="00CD12F4">
      <w:pPr>
        <w:jc w:val="both"/>
        <w:outlineLvl w:val="0"/>
        <w:rPr>
          <w:rFonts w:eastAsia="Calibri"/>
        </w:rPr>
      </w:pPr>
    </w:p>
    <w:p w:rsidR="00CD12F4" w:rsidRPr="006E6787" w:rsidRDefault="00CD12F4" w:rsidP="00CD12F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87">
        <w:rPr>
          <w:rFonts w:ascii="Times New Roman" w:hAnsi="Times New Roman" w:cs="Times New Roman"/>
          <w:b/>
          <w:sz w:val="24"/>
          <w:szCs w:val="24"/>
        </w:rPr>
        <w:t>Острая ревматическая лихорадка</w:t>
      </w:r>
    </w:p>
    <w:p w:rsidR="00CD12F4" w:rsidRPr="006E6787" w:rsidRDefault="00CD12F4" w:rsidP="00CD12F4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12F4" w:rsidRPr="006E6787" w:rsidRDefault="00CD12F4" w:rsidP="00CD12F4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1. НАЗОВИТЕ "БОЛЬШИЕ" ДИАГНОСТИЧЕСКИЕ КРИТЕРИИ ОСТРОЙ РЕВМАТИЧЕСКОЙ ЛИХОРАДКИ</w:t>
      </w:r>
      <w:r w:rsidRPr="006E6787">
        <w:rPr>
          <w:rFonts w:ascii="Times New Roman" w:hAnsi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Кардит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Полиартрит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Хорея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Кольцевидная эритема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Все, выше перечисленное, верно 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НАЗОВИТЕ ВИДЫ ВТОРИЧНОЙ ПРОФИЛАКТИКИ РЕВМАТИЗМА: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Круглогодичная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lastRenderedPageBreak/>
        <w:t>Сезонная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Текущая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Все, выше перечисленное, верно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неверно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УКАЖИТЕ "МАЛЫЕ" ДИАГНОСТИЧЕСКИЕ КРИТЕРИИ ОСТРОЙ РЕВМАТИЧЕСКОЙ ЛИХОРАДКИ</w:t>
      </w:r>
    </w:p>
    <w:p w:rsidR="00CD12F4" w:rsidRPr="006E6787" w:rsidRDefault="00CD12F4" w:rsidP="00CD12F4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Обнаружение ревматоидного фактора в крови</w:t>
      </w:r>
    </w:p>
    <w:p w:rsidR="00CD12F4" w:rsidRPr="006E6787" w:rsidRDefault="00CD12F4" w:rsidP="00CD12F4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Повышение СОЭ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Кардит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Полиартрит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Кольцевидная эритема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ЧТО ХАРАКТЕРНО ДЛЯ ОСТРОЙ РЕВМАТИЧЕСКОЙ ЛИХОРАДКИ?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Возникновение после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стрессорных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воздействий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Отсутствие латентного периода после инфекции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Латентный период от 1 до 3-х недель после стрептококковой инфекции </w:t>
      </w:r>
    </w:p>
    <w:p w:rsidR="00CD12F4" w:rsidRPr="006E6787" w:rsidRDefault="00CD12F4" w:rsidP="00CD12F4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Развитие на фоне существующего порока сердца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УКАЖИТЕ "МАЛЫЕ" ДИАГНОСТИЧЕСКИЕ КРИТЕРИИ ОСТРОЙ РЕВМАТИЧЕСКОЙ ЛИХОРАДКИ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1.Обнаружение ревматоидного фактора в крови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2.Повышение титра СРБ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3.Кардит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4.Полиартрит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5.Кольцевидная эритема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6. НАЗОВИТЕ ХАРАКТЕРНЫЙ КЛИНИЧЕСКИЙ ПРИЗНАК РЕВМАТИЧЕСКОГО АРТРИТА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1.Поражение крупных суставов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2.Поражение мелких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3.Поражение I плюснефалангового сустава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4.Ульнарная девиация костей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5.Стойкая деформация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7. ЧТО ХАРАКТЕРНО ДЛЯ ОСТРОЙ РЕВМАТИЧЕСКОЙ ЛИХОРАДКИ?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1.Возникновение после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стрессорных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воздействий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2.Отсутствие латентного периода после инфекции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3.Латентный период от 1 до 3-х недель после инфекции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4.Развитие на фоне существующего порока сердца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8.  НАЗОВИТЕ ХАРАКТЕРНЫЕ КЛИНИЧЕСКИЕ СИМПТОМЫ ПОРАЖЕНИЯ ЦНС ПРИ РЕВМАТИЗМЕ?</w:t>
      </w:r>
    </w:p>
    <w:p w:rsidR="00CD12F4" w:rsidRPr="006E6787" w:rsidRDefault="00CD12F4" w:rsidP="00CD12F4">
      <w:pPr>
        <w:pStyle w:val="af"/>
        <w:numPr>
          <w:ilvl w:val="0"/>
          <w:numId w:val="13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"Малая хорея"</w:t>
      </w:r>
    </w:p>
    <w:p w:rsidR="00CD12F4" w:rsidRPr="006E6787" w:rsidRDefault="00CD12F4" w:rsidP="00CD12F4">
      <w:pPr>
        <w:pStyle w:val="af"/>
        <w:numPr>
          <w:ilvl w:val="0"/>
          <w:numId w:val="13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Энцефалит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13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numPr>
          <w:ilvl w:val="0"/>
          <w:numId w:val="13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Геморрагический инсульт</w:t>
      </w:r>
    </w:p>
    <w:p w:rsidR="00CD12F4" w:rsidRPr="006E6787" w:rsidRDefault="00CD12F4" w:rsidP="00CD12F4">
      <w:pPr>
        <w:pStyle w:val="af"/>
        <w:numPr>
          <w:ilvl w:val="0"/>
          <w:numId w:val="13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9. КАКОВЫ ОСНОВНЫЕ ПРИЗНАКИ КОЛЬЦЕВИДНОЙ ЭРИТЕМЫ ПРИ ОСТРОЙ РЕВМАТИЧЕСКОЙ ЛИХОРАДКЕ?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 Нестойкость поражения, отсутствие субъективных ощущений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Стойкость поражения, отсутствие субъективных ощущений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Нестойкость поражения, наличие субъективных ощущений в виде боли и зуда в области высыпаний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lastRenderedPageBreak/>
        <w:t>4. Стойкость поражения, наличие субъективных ощущений в виде боли и зуда в области высыпаний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Геморрагический характер высыпаний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10. ЧТО ЯВЛЯЕТСЯ ОБЯЗАТЕЛЬНЫМ В </w:t>
      </w:r>
      <w:proofErr w:type="gramStart"/>
      <w:r w:rsidRPr="006E6787">
        <w:rPr>
          <w:rFonts w:ascii="Times New Roman" w:hAnsi="Times New Roman" w:cs="Times New Roman"/>
          <w:sz w:val="24"/>
          <w:szCs w:val="24"/>
        </w:rPr>
        <w:t>ДИАГНОСТИКЕ  ОСТРОЙ</w:t>
      </w:r>
      <w:proofErr w:type="gramEnd"/>
      <w:r w:rsidRPr="006E6787">
        <w:rPr>
          <w:rFonts w:ascii="Times New Roman" w:hAnsi="Times New Roman" w:cs="Times New Roman"/>
          <w:sz w:val="24"/>
          <w:szCs w:val="24"/>
        </w:rPr>
        <w:t xml:space="preserve"> РЕВМАТИЧЕСКОЙ ЛИХОРАДКИ?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 Наличие одного большого критерия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Наличие двух больших критериев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Наличие трех больших критериев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Подтверждение стрептококковой природы заболевания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Наличие одного большого и двух малых критериев</w:t>
      </w:r>
    </w:p>
    <w:p w:rsidR="00CD12F4" w:rsidRPr="006E6787" w:rsidRDefault="00CD12F4" w:rsidP="00CD12F4">
      <w:pPr>
        <w:jc w:val="both"/>
        <w:outlineLvl w:val="0"/>
        <w:rPr>
          <w:rFonts w:eastAsia="Calibri"/>
        </w:rPr>
      </w:pPr>
    </w:p>
    <w:p w:rsidR="00CD12F4" w:rsidRPr="006E6787" w:rsidRDefault="00CD12F4" w:rsidP="00CD12F4">
      <w:pPr>
        <w:jc w:val="both"/>
        <w:outlineLvl w:val="0"/>
        <w:rPr>
          <w:rFonts w:eastAsia="Calibri"/>
        </w:rPr>
      </w:pPr>
    </w:p>
    <w:p w:rsidR="00CD12F4" w:rsidRPr="006E6787" w:rsidRDefault="00CD12F4" w:rsidP="00CD12F4">
      <w:pPr>
        <w:pStyle w:val="a5"/>
        <w:ind w:left="0"/>
        <w:outlineLvl w:val="0"/>
        <w:rPr>
          <w:rFonts w:ascii="Times New Roman" w:hAnsi="Times New Roman"/>
          <w:sz w:val="24"/>
          <w:szCs w:val="24"/>
        </w:rPr>
      </w:pPr>
    </w:p>
    <w:p w:rsidR="00CD12F4" w:rsidRPr="006E6787" w:rsidRDefault="00CD12F4" w:rsidP="00CD12F4">
      <w:pPr>
        <w:jc w:val="center"/>
        <w:rPr>
          <w:b/>
        </w:rPr>
      </w:pPr>
      <w:r w:rsidRPr="006E6787">
        <w:rPr>
          <w:b/>
        </w:rPr>
        <w:t>МОДУЛЬ ПУЛЬМОНОЛОГИЯ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/>
    <w:p w:rsidR="00CD12F4" w:rsidRPr="006E6787" w:rsidRDefault="00CD12F4" w:rsidP="00CD12F4">
      <w:pPr>
        <w:jc w:val="center"/>
        <w:rPr>
          <w:b/>
        </w:rPr>
      </w:pPr>
      <w:r w:rsidRPr="006E6787">
        <w:rPr>
          <w:b/>
        </w:rPr>
        <w:t xml:space="preserve">Хроническая </w:t>
      </w:r>
      <w:proofErr w:type="spellStart"/>
      <w:r w:rsidRPr="006E6787">
        <w:rPr>
          <w:b/>
        </w:rPr>
        <w:t>обструктивная</w:t>
      </w:r>
      <w:proofErr w:type="spellEnd"/>
      <w:r w:rsidRPr="006E6787">
        <w:rPr>
          <w:b/>
        </w:rPr>
        <w:t xml:space="preserve"> болезнь легких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jc w:val="both"/>
      </w:pPr>
      <w:r w:rsidRPr="006E6787">
        <w:t>1. КАКИЕ КЛЕТКИ ИГРАЮТ ВЕДУЩУЮ РОЛЬ В ФОРМИРОВАНИИ ХРОНИЧЕСКОГО ВОСПАЛЕНИЯ ПРИ ХОБЛ?</w:t>
      </w:r>
    </w:p>
    <w:p w:rsidR="00CD12F4" w:rsidRPr="006E6787" w:rsidRDefault="00CD12F4" w:rsidP="00CD12F4">
      <w:pPr>
        <w:numPr>
          <w:ilvl w:val="0"/>
          <w:numId w:val="62"/>
        </w:numPr>
        <w:ind w:left="0" w:firstLine="0"/>
        <w:jc w:val="both"/>
      </w:pPr>
      <w:r w:rsidRPr="006E6787">
        <w:t>Лимфоциты</w:t>
      </w:r>
    </w:p>
    <w:p w:rsidR="00CD12F4" w:rsidRPr="006E6787" w:rsidRDefault="00CD12F4" w:rsidP="00CD12F4">
      <w:pPr>
        <w:numPr>
          <w:ilvl w:val="0"/>
          <w:numId w:val="62"/>
        </w:numPr>
        <w:ind w:left="0" w:firstLine="0"/>
        <w:jc w:val="both"/>
      </w:pPr>
      <w:r w:rsidRPr="006E6787">
        <w:t>Нейтрофилы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CD12F4" w:rsidRPr="006E6787" w:rsidRDefault="00CD12F4" w:rsidP="00CD12F4">
      <w:pPr>
        <w:numPr>
          <w:ilvl w:val="0"/>
          <w:numId w:val="62"/>
        </w:numPr>
        <w:ind w:left="0" w:firstLine="0"/>
        <w:jc w:val="both"/>
      </w:pPr>
      <w:r w:rsidRPr="006E6787">
        <w:t>Эозинофилы</w:t>
      </w:r>
    </w:p>
    <w:p w:rsidR="00CD12F4" w:rsidRPr="006E6787" w:rsidRDefault="00CD12F4" w:rsidP="00CD12F4">
      <w:pPr>
        <w:numPr>
          <w:ilvl w:val="0"/>
          <w:numId w:val="62"/>
        </w:numPr>
        <w:ind w:left="0" w:firstLine="0"/>
        <w:jc w:val="both"/>
      </w:pPr>
      <w:r w:rsidRPr="006E6787">
        <w:t>Макрофаги</w:t>
      </w:r>
    </w:p>
    <w:p w:rsidR="00CD12F4" w:rsidRPr="006E6787" w:rsidRDefault="00CD12F4" w:rsidP="00CD12F4">
      <w:pPr>
        <w:numPr>
          <w:ilvl w:val="0"/>
          <w:numId w:val="62"/>
        </w:numPr>
        <w:ind w:left="0" w:firstLine="0"/>
        <w:jc w:val="both"/>
      </w:pPr>
      <w:r w:rsidRPr="006E6787">
        <w:t>Базофилы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2. УКАЖИТЕ ВЕДУЩИЙ ПАТОГЕНЕТИЧЕСКИЙ МЕХАНИЗМ ПРИ ХРОНИЧЕСКОЙ ОБСТРУКТИВНОЙ БОЛЕЗНИ ЛЕГКИХ (ХОБЛ):</w:t>
      </w:r>
    </w:p>
    <w:p w:rsidR="00CD12F4" w:rsidRPr="006E6787" w:rsidRDefault="00CD12F4" w:rsidP="00CD12F4">
      <w:pPr>
        <w:numPr>
          <w:ilvl w:val="0"/>
          <w:numId w:val="63"/>
        </w:numPr>
        <w:ind w:left="0" w:firstLine="0"/>
        <w:jc w:val="both"/>
      </w:pPr>
      <w:proofErr w:type="spellStart"/>
      <w:r w:rsidRPr="006E6787">
        <w:t>Гиперпродукция</w:t>
      </w:r>
      <w:proofErr w:type="spellEnd"/>
      <w:r w:rsidRPr="006E6787">
        <w:t xml:space="preserve"> мокроты</w:t>
      </w:r>
    </w:p>
    <w:p w:rsidR="00CD12F4" w:rsidRPr="006E6787" w:rsidRDefault="00CD12F4" w:rsidP="00CD12F4">
      <w:pPr>
        <w:numPr>
          <w:ilvl w:val="0"/>
          <w:numId w:val="63"/>
        </w:numPr>
        <w:ind w:left="0" w:firstLine="0"/>
        <w:jc w:val="both"/>
      </w:pPr>
      <w:r w:rsidRPr="006E6787">
        <w:t>Нарушение мерцательного эпителия</w:t>
      </w:r>
    </w:p>
    <w:p w:rsidR="00CD12F4" w:rsidRPr="006E6787" w:rsidRDefault="00CD12F4" w:rsidP="00CD12F4">
      <w:pPr>
        <w:numPr>
          <w:ilvl w:val="0"/>
          <w:numId w:val="63"/>
        </w:numPr>
        <w:ind w:left="0" w:firstLine="0"/>
        <w:jc w:val="both"/>
      </w:pPr>
      <w:r w:rsidRPr="006E6787">
        <w:t>Перибронхиальный фиброз</w:t>
      </w:r>
    </w:p>
    <w:p w:rsidR="00CD12F4" w:rsidRPr="006E6787" w:rsidRDefault="00CD12F4" w:rsidP="00CD12F4">
      <w:pPr>
        <w:numPr>
          <w:ilvl w:val="0"/>
          <w:numId w:val="63"/>
        </w:numPr>
        <w:ind w:left="0" w:firstLine="0"/>
        <w:jc w:val="both"/>
      </w:pPr>
      <w:r w:rsidRPr="006E6787">
        <w:t>Хроническое воспаление бронхов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CD12F4" w:rsidRPr="006E6787" w:rsidRDefault="00CD12F4" w:rsidP="00CD12F4">
      <w:pPr>
        <w:numPr>
          <w:ilvl w:val="0"/>
          <w:numId w:val="63"/>
        </w:numPr>
        <w:ind w:left="0" w:firstLine="0"/>
        <w:jc w:val="both"/>
      </w:pPr>
      <w:r w:rsidRPr="006E6787">
        <w:t>Утомление дыхательной мускулатуры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3. ОСНОВНОЙ ЭТИОЛОГИЧЕСКИЙ ФАКТОР ХРОНИЧЕСКОЙ ОБСТРУКТИВНОЙ БОЛЕЗНИ ЛЕГКИХ (ХОБЛ) – ЭТО:</w:t>
      </w:r>
    </w:p>
    <w:p w:rsidR="00CD12F4" w:rsidRPr="006E6787" w:rsidRDefault="00CD12F4" w:rsidP="00CD12F4">
      <w:pPr>
        <w:numPr>
          <w:ilvl w:val="0"/>
          <w:numId w:val="64"/>
        </w:numPr>
        <w:ind w:left="0" w:firstLine="0"/>
        <w:jc w:val="both"/>
      </w:pPr>
      <w:r w:rsidRPr="006E6787">
        <w:t>Инфекция</w:t>
      </w:r>
    </w:p>
    <w:p w:rsidR="00CD12F4" w:rsidRPr="006E6787" w:rsidRDefault="00CD12F4" w:rsidP="00CD12F4">
      <w:pPr>
        <w:numPr>
          <w:ilvl w:val="0"/>
          <w:numId w:val="64"/>
        </w:numPr>
        <w:ind w:left="0" w:firstLine="0"/>
        <w:jc w:val="both"/>
      </w:pPr>
      <w:r w:rsidRPr="006E6787">
        <w:t xml:space="preserve">Курение     </w:t>
      </w:r>
    </w:p>
    <w:p w:rsidR="00CD12F4" w:rsidRPr="006E6787" w:rsidRDefault="00CD12F4" w:rsidP="00CD12F4">
      <w:pPr>
        <w:numPr>
          <w:ilvl w:val="0"/>
          <w:numId w:val="64"/>
        </w:numPr>
        <w:ind w:left="0" w:firstLine="0"/>
        <w:jc w:val="both"/>
      </w:pPr>
      <w:r w:rsidRPr="006E6787">
        <w:t>Недоношенность</w:t>
      </w:r>
    </w:p>
    <w:p w:rsidR="00CD12F4" w:rsidRPr="006E6787" w:rsidRDefault="00CD12F4" w:rsidP="00CD12F4">
      <w:pPr>
        <w:numPr>
          <w:ilvl w:val="0"/>
          <w:numId w:val="64"/>
        </w:numPr>
        <w:ind w:left="0" w:firstLine="0"/>
        <w:jc w:val="both"/>
      </w:pPr>
      <w:r w:rsidRPr="006E6787">
        <w:t>Гиповитаминоз</w:t>
      </w:r>
    </w:p>
    <w:p w:rsidR="00CD12F4" w:rsidRPr="006E6787" w:rsidRDefault="00CD12F4" w:rsidP="00CD12F4">
      <w:pPr>
        <w:numPr>
          <w:ilvl w:val="0"/>
          <w:numId w:val="64"/>
        </w:numPr>
        <w:ind w:left="0" w:firstLine="0"/>
        <w:jc w:val="both"/>
      </w:pPr>
      <w:r w:rsidRPr="006E6787">
        <w:t>Алкоголь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4. ХРОНИЧЕСКИЙ ОБСТРУКТИВНЫЙ БРОНХИТ ПРОЯВЛЯЕТСЯ:</w:t>
      </w:r>
    </w:p>
    <w:p w:rsidR="00CD12F4" w:rsidRPr="006E6787" w:rsidRDefault="00CD12F4" w:rsidP="00CD12F4">
      <w:pPr>
        <w:numPr>
          <w:ilvl w:val="0"/>
          <w:numId w:val="65"/>
        </w:numPr>
        <w:ind w:left="0" w:firstLine="0"/>
        <w:jc w:val="both"/>
      </w:pPr>
      <w:r w:rsidRPr="006E6787">
        <w:t xml:space="preserve">Кашлем с выделением мокроты, одышкой     </w:t>
      </w:r>
    </w:p>
    <w:p w:rsidR="00CD12F4" w:rsidRPr="006E6787" w:rsidRDefault="00CD12F4" w:rsidP="00CD12F4">
      <w:pPr>
        <w:numPr>
          <w:ilvl w:val="0"/>
          <w:numId w:val="65"/>
        </w:numPr>
        <w:ind w:left="0" w:firstLine="0"/>
        <w:jc w:val="both"/>
      </w:pPr>
      <w:r w:rsidRPr="006E6787">
        <w:t>Диффузным цианозом</w:t>
      </w:r>
    </w:p>
    <w:p w:rsidR="00CD12F4" w:rsidRPr="006E6787" w:rsidRDefault="00CD12F4" w:rsidP="00CD12F4">
      <w:pPr>
        <w:numPr>
          <w:ilvl w:val="0"/>
          <w:numId w:val="65"/>
        </w:numPr>
        <w:ind w:left="0" w:firstLine="0"/>
        <w:jc w:val="both"/>
      </w:pPr>
      <w:r w:rsidRPr="006E6787">
        <w:t>Отеками, увеличением печени</w:t>
      </w:r>
    </w:p>
    <w:p w:rsidR="00CD12F4" w:rsidRPr="006E6787" w:rsidRDefault="00CD12F4" w:rsidP="00CD12F4">
      <w:pPr>
        <w:numPr>
          <w:ilvl w:val="0"/>
          <w:numId w:val="65"/>
        </w:numPr>
        <w:ind w:left="0" w:firstLine="0"/>
        <w:jc w:val="both"/>
      </w:pPr>
      <w:r w:rsidRPr="006E6787">
        <w:t>Набуханием шейных вен</w:t>
      </w:r>
    </w:p>
    <w:p w:rsidR="00CD12F4" w:rsidRPr="006E6787" w:rsidRDefault="00CD12F4" w:rsidP="00CD12F4">
      <w:pPr>
        <w:numPr>
          <w:ilvl w:val="0"/>
          <w:numId w:val="65"/>
        </w:numPr>
        <w:ind w:left="0" w:firstLine="0"/>
        <w:jc w:val="both"/>
      </w:pPr>
      <w:r w:rsidRPr="006E6787">
        <w:t>Всеми перечисленными симптомами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5. ОСНОВНЫМ (БАЗИСНЫМ) НАПРАВЛЕНИЕМ ТЕРАПИИ ХОБЛ ЯВЛЯЕТСЯ:</w:t>
      </w:r>
    </w:p>
    <w:p w:rsidR="00CD12F4" w:rsidRPr="006E6787" w:rsidRDefault="00CD12F4" w:rsidP="00CD12F4">
      <w:pPr>
        <w:numPr>
          <w:ilvl w:val="0"/>
          <w:numId w:val="66"/>
        </w:numPr>
        <w:ind w:left="0" w:firstLine="0"/>
        <w:jc w:val="both"/>
      </w:pPr>
      <w:r w:rsidRPr="006E6787">
        <w:t>Антибактериальная терапия</w:t>
      </w:r>
    </w:p>
    <w:p w:rsidR="00CD12F4" w:rsidRPr="006E6787" w:rsidRDefault="00CD12F4" w:rsidP="00CD12F4">
      <w:pPr>
        <w:numPr>
          <w:ilvl w:val="0"/>
          <w:numId w:val="66"/>
        </w:numPr>
        <w:ind w:left="0" w:firstLine="0"/>
        <w:jc w:val="both"/>
      </w:pPr>
      <w:proofErr w:type="spellStart"/>
      <w:r w:rsidRPr="006E6787">
        <w:t>Бронхолитическая</w:t>
      </w:r>
      <w:proofErr w:type="spellEnd"/>
      <w:r w:rsidRPr="006E6787">
        <w:t xml:space="preserve"> терапия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CD12F4" w:rsidRPr="006E6787" w:rsidRDefault="00CD12F4" w:rsidP="00CD12F4">
      <w:pPr>
        <w:numPr>
          <w:ilvl w:val="0"/>
          <w:numId w:val="66"/>
        </w:numPr>
        <w:ind w:left="0" w:firstLine="0"/>
        <w:jc w:val="both"/>
      </w:pPr>
      <w:proofErr w:type="spellStart"/>
      <w:r w:rsidRPr="006E6787">
        <w:t>Муколитическая</w:t>
      </w:r>
      <w:proofErr w:type="spellEnd"/>
      <w:r w:rsidRPr="006E6787">
        <w:t xml:space="preserve"> терапия</w:t>
      </w:r>
    </w:p>
    <w:p w:rsidR="00CD12F4" w:rsidRPr="006E6787" w:rsidRDefault="00CD12F4" w:rsidP="00CD12F4">
      <w:pPr>
        <w:numPr>
          <w:ilvl w:val="0"/>
          <w:numId w:val="66"/>
        </w:numPr>
        <w:ind w:left="0" w:firstLine="0"/>
        <w:jc w:val="both"/>
      </w:pPr>
      <w:proofErr w:type="spellStart"/>
      <w:r w:rsidRPr="006E6787">
        <w:lastRenderedPageBreak/>
        <w:t>Кислородотерапия</w:t>
      </w:r>
      <w:proofErr w:type="spellEnd"/>
    </w:p>
    <w:p w:rsidR="00CD12F4" w:rsidRPr="006E6787" w:rsidRDefault="00CD12F4" w:rsidP="00CD12F4">
      <w:pPr>
        <w:numPr>
          <w:ilvl w:val="0"/>
          <w:numId w:val="66"/>
        </w:numPr>
        <w:ind w:left="0" w:firstLine="0"/>
        <w:jc w:val="both"/>
      </w:pPr>
      <w:r w:rsidRPr="006E6787">
        <w:t xml:space="preserve">Применение </w:t>
      </w:r>
      <w:proofErr w:type="spellStart"/>
      <w:r w:rsidRPr="006E6787">
        <w:t>глюкокортикоидов</w:t>
      </w:r>
      <w:proofErr w:type="spellEnd"/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6. ПОКАЗАНИЕМ ДЛЯ НАЗНАЧЕНИЯ АНТИБИОТИКА ПРИ ОБОСТРЕНИИ ХРОНИЧЕСКОЙ ОБСТРУКТИВНОЙ БОЛЕЗНИ ЛЕГКИХ ЯВЛЯЕТСЯ:</w:t>
      </w:r>
    </w:p>
    <w:p w:rsidR="00CD12F4" w:rsidRPr="006E6787" w:rsidRDefault="00CD12F4" w:rsidP="00CD12F4">
      <w:pPr>
        <w:numPr>
          <w:ilvl w:val="0"/>
          <w:numId w:val="67"/>
        </w:numPr>
        <w:ind w:left="0" w:firstLine="0"/>
        <w:jc w:val="both"/>
      </w:pPr>
      <w:r w:rsidRPr="006E6787">
        <w:t xml:space="preserve">Нарастание дыхательной недостаточности </w:t>
      </w:r>
    </w:p>
    <w:p w:rsidR="00CD12F4" w:rsidRPr="006E6787" w:rsidRDefault="00CD12F4" w:rsidP="00CD12F4">
      <w:pPr>
        <w:numPr>
          <w:ilvl w:val="0"/>
          <w:numId w:val="67"/>
        </w:numPr>
        <w:ind w:left="0" w:firstLine="0"/>
        <w:jc w:val="both"/>
      </w:pPr>
      <w:r w:rsidRPr="006E6787">
        <w:t>Появление симптомов сердечной недостаточности</w:t>
      </w:r>
    </w:p>
    <w:p w:rsidR="00CD12F4" w:rsidRPr="006E6787" w:rsidRDefault="00CD12F4" w:rsidP="00CD12F4">
      <w:pPr>
        <w:numPr>
          <w:ilvl w:val="0"/>
          <w:numId w:val="67"/>
        </w:numPr>
        <w:ind w:left="0" w:firstLine="0"/>
        <w:jc w:val="both"/>
      </w:pPr>
      <w:r w:rsidRPr="006E6787">
        <w:t xml:space="preserve">Гнойная мокрота    </w:t>
      </w:r>
    </w:p>
    <w:p w:rsidR="00CD12F4" w:rsidRPr="006E6787" w:rsidRDefault="00CD12F4" w:rsidP="00CD12F4">
      <w:pPr>
        <w:numPr>
          <w:ilvl w:val="0"/>
          <w:numId w:val="67"/>
        </w:numPr>
        <w:ind w:left="0" w:firstLine="0"/>
        <w:jc w:val="both"/>
      </w:pPr>
      <w:r w:rsidRPr="006E6787">
        <w:t>Бронхоспастический синдром</w:t>
      </w:r>
    </w:p>
    <w:p w:rsidR="00CD12F4" w:rsidRPr="006E6787" w:rsidRDefault="00CD12F4" w:rsidP="00CD12F4">
      <w:pPr>
        <w:numPr>
          <w:ilvl w:val="0"/>
          <w:numId w:val="67"/>
        </w:numPr>
        <w:ind w:left="0" w:firstLine="0"/>
        <w:jc w:val="both"/>
      </w:pPr>
      <w:r w:rsidRPr="006E6787">
        <w:t>Усиление кашля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7. ДЛЯ ХРОНИЧЕСКОЙ ОБСТРУКТИВНОЙ БОЛЕЗНИ ЛЕГКИХ ХАРАКТЕРНО:</w:t>
      </w:r>
    </w:p>
    <w:p w:rsidR="00CD12F4" w:rsidRPr="006E6787" w:rsidRDefault="00CD12F4" w:rsidP="00CD12F4">
      <w:pPr>
        <w:numPr>
          <w:ilvl w:val="0"/>
          <w:numId w:val="68"/>
        </w:numPr>
        <w:ind w:left="0" w:firstLine="0"/>
        <w:jc w:val="both"/>
      </w:pPr>
      <w:r w:rsidRPr="006E6787">
        <w:t xml:space="preserve">Увеличение индекса </w:t>
      </w:r>
      <w:proofErr w:type="spellStart"/>
      <w:r w:rsidRPr="006E6787">
        <w:t>Тиффно</w:t>
      </w:r>
      <w:proofErr w:type="spellEnd"/>
      <w:r w:rsidRPr="006E6787">
        <w:t xml:space="preserve">   </w:t>
      </w:r>
    </w:p>
    <w:p w:rsidR="00CD12F4" w:rsidRPr="006E6787" w:rsidRDefault="00CD12F4" w:rsidP="00CD12F4">
      <w:pPr>
        <w:numPr>
          <w:ilvl w:val="0"/>
          <w:numId w:val="68"/>
        </w:numPr>
        <w:ind w:left="0" w:firstLine="0"/>
        <w:jc w:val="both"/>
      </w:pPr>
      <w:r w:rsidRPr="006E6787">
        <w:t xml:space="preserve">Уменьшение ОФВ-1    </w:t>
      </w:r>
    </w:p>
    <w:p w:rsidR="00CD12F4" w:rsidRPr="006E6787" w:rsidRDefault="00CD12F4" w:rsidP="00CD12F4">
      <w:pPr>
        <w:numPr>
          <w:ilvl w:val="0"/>
          <w:numId w:val="68"/>
        </w:numPr>
        <w:ind w:left="0" w:firstLine="0"/>
        <w:jc w:val="both"/>
      </w:pPr>
      <w:r w:rsidRPr="006E6787">
        <w:t>Увеличение ОФВ-1</w:t>
      </w:r>
    </w:p>
    <w:p w:rsidR="00CD12F4" w:rsidRPr="006E6787" w:rsidRDefault="00CD12F4" w:rsidP="00CD12F4">
      <w:pPr>
        <w:numPr>
          <w:ilvl w:val="0"/>
          <w:numId w:val="68"/>
        </w:numPr>
        <w:ind w:left="0" w:firstLine="0"/>
        <w:jc w:val="both"/>
      </w:pPr>
      <w:r w:rsidRPr="006E6787">
        <w:t>Увеличение ЖЕЛ</w:t>
      </w:r>
    </w:p>
    <w:p w:rsidR="00CD12F4" w:rsidRPr="006E6787" w:rsidRDefault="00CD12F4" w:rsidP="00CD12F4">
      <w:pPr>
        <w:numPr>
          <w:ilvl w:val="0"/>
          <w:numId w:val="68"/>
        </w:numPr>
        <w:ind w:left="0" w:firstLine="0"/>
        <w:jc w:val="both"/>
      </w:pPr>
      <w:r w:rsidRPr="006E6787">
        <w:t>Уменьшение резервного объема вдоха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8. КАКОЙ ИЗ ПЕРЕЧИСЛЕННЫХ СИМПТОМОВ НЕ ЯВЛЯЕТСЯ ПРИЗНАКОМ ХОБЛ?</w:t>
      </w:r>
    </w:p>
    <w:p w:rsidR="00CD12F4" w:rsidRPr="006E6787" w:rsidRDefault="00CD12F4" w:rsidP="00CD12F4">
      <w:pPr>
        <w:numPr>
          <w:ilvl w:val="0"/>
          <w:numId w:val="69"/>
        </w:numPr>
        <w:ind w:left="0" w:firstLine="0"/>
        <w:jc w:val="both"/>
      </w:pPr>
      <w:r w:rsidRPr="006E6787">
        <w:t xml:space="preserve">Экспираторная одышка   </w:t>
      </w:r>
    </w:p>
    <w:p w:rsidR="00CD12F4" w:rsidRPr="006E6787" w:rsidRDefault="00CD12F4" w:rsidP="00CD12F4">
      <w:pPr>
        <w:numPr>
          <w:ilvl w:val="0"/>
          <w:numId w:val="69"/>
        </w:numPr>
        <w:ind w:left="0" w:firstLine="0"/>
        <w:jc w:val="both"/>
      </w:pPr>
      <w:r w:rsidRPr="006E6787">
        <w:t>Сухие хрипы в легких</w:t>
      </w:r>
    </w:p>
    <w:p w:rsidR="00CD12F4" w:rsidRPr="006E6787" w:rsidRDefault="00CD12F4" w:rsidP="00CD12F4">
      <w:pPr>
        <w:numPr>
          <w:ilvl w:val="0"/>
          <w:numId w:val="69"/>
        </w:numPr>
        <w:ind w:left="0" w:firstLine="0"/>
        <w:jc w:val="both"/>
      </w:pPr>
      <w:proofErr w:type="spellStart"/>
      <w:r w:rsidRPr="006E6787">
        <w:t>Акроцианоз</w:t>
      </w:r>
      <w:proofErr w:type="spellEnd"/>
      <w:r w:rsidRPr="006E6787">
        <w:t xml:space="preserve">    </w:t>
      </w:r>
    </w:p>
    <w:p w:rsidR="00CD12F4" w:rsidRPr="006E6787" w:rsidRDefault="00CD12F4" w:rsidP="00CD12F4">
      <w:pPr>
        <w:numPr>
          <w:ilvl w:val="0"/>
          <w:numId w:val="69"/>
        </w:numPr>
        <w:ind w:left="0" w:firstLine="0"/>
        <w:jc w:val="both"/>
      </w:pPr>
      <w:r w:rsidRPr="006E6787">
        <w:t>Коробочный звук при перкуссии легких</w:t>
      </w:r>
    </w:p>
    <w:p w:rsidR="00CD12F4" w:rsidRPr="006E6787" w:rsidRDefault="00CD12F4" w:rsidP="00CD12F4">
      <w:pPr>
        <w:numPr>
          <w:ilvl w:val="0"/>
          <w:numId w:val="69"/>
        </w:numPr>
        <w:ind w:left="0" w:firstLine="0"/>
        <w:jc w:val="both"/>
      </w:pPr>
      <w:r w:rsidRPr="006E6787">
        <w:t>Ослабленное дыхание при аускультации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9. СОГЛАСНО РЕКОМЕНДАЦИИ ВОЗ, БРОНХИТ МОЖЕТ СЧИТАТЬСЯ ХРОНИЧЕСКИМ, ЕСЛИ БОЛЬНОЙ ОТКАШЛИВАЕТ МОКРОТУ НА ПРОТЯЖЕНИИ БОЛЬШИНСТВА ДНЕЙ:</w:t>
      </w:r>
    </w:p>
    <w:p w:rsidR="00CD12F4" w:rsidRPr="006E6787" w:rsidRDefault="00CD12F4" w:rsidP="00CD12F4">
      <w:pPr>
        <w:numPr>
          <w:ilvl w:val="0"/>
          <w:numId w:val="70"/>
        </w:numPr>
        <w:ind w:left="0" w:firstLine="0"/>
        <w:jc w:val="both"/>
      </w:pPr>
      <w:r w:rsidRPr="006E6787">
        <w:t xml:space="preserve">Не менее 3 месяцев подряд в течение более 2 лет подряд     </w:t>
      </w:r>
    </w:p>
    <w:p w:rsidR="00CD12F4" w:rsidRPr="006E6787" w:rsidRDefault="00CD12F4" w:rsidP="00CD12F4">
      <w:pPr>
        <w:numPr>
          <w:ilvl w:val="0"/>
          <w:numId w:val="70"/>
        </w:numPr>
        <w:ind w:left="0" w:firstLine="0"/>
        <w:jc w:val="both"/>
      </w:pPr>
      <w:r w:rsidRPr="006E6787">
        <w:t>Не менее 2 месяцев подряд в течение более 3 лет подряд</w:t>
      </w:r>
    </w:p>
    <w:p w:rsidR="00CD12F4" w:rsidRPr="006E6787" w:rsidRDefault="00CD12F4" w:rsidP="00CD12F4">
      <w:pPr>
        <w:numPr>
          <w:ilvl w:val="0"/>
          <w:numId w:val="70"/>
        </w:numPr>
        <w:ind w:left="0" w:firstLine="0"/>
        <w:jc w:val="both"/>
      </w:pPr>
      <w:r w:rsidRPr="006E6787">
        <w:t>Не менее 2 месяцев подряд в течение более 2 лет подряд</w:t>
      </w:r>
    </w:p>
    <w:p w:rsidR="00CD12F4" w:rsidRPr="006E6787" w:rsidRDefault="00CD12F4" w:rsidP="00CD12F4">
      <w:pPr>
        <w:numPr>
          <w:ilvl w:val="0"/>
          <w:numId w:val="70"/>
        </w:numPr>
        <w:ind w:left="0" w:firstLine="0"/>
        <w:jc w:val="both"/>
      </w:pPr>
      <w:r w:rsidRPr="006E6787">
        <w:t>Не менее 3 месяцев подряд в течение более 3 лет подряд</w:t>
      </w:r>
    </w:p>
    <w:p w:rsidR="00CD12F4" w:rsidRPr="006E6787" w:rsidRDefault="00CD12F4" w:rsidP="00CD12F4">
      <w:pPr>
        <w:numPr>
          <w:ilvl w:val="0"/>
          <w:numId w:val="70"/>
        </w:numPr>
        <w:ind w:left="0" w:firstLine="0"/>
        <w:jc w:val="both"/>
      </w:pPr>
      <w:r w:rsidRPr="006E6787">
        <w:t>Не менее 1 месяца ежегодно в течение более 2 лет подряд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10. УКАЖИТЕ ВНЕЛЁГОЧНОЕ (СИСТЕМНОЕ) ПРОЯВЛЕНИЕ ХОБЛ:</w:t>
      </w:r>
    </w:p>
    <w:p w:rsidR="00CD12F4" w:rsidRPr="006E6787" w:rsidRDefault="00CD12F4" w:rsidP="00CD12F4">
      <w:pPr>
        <w:numPr>
          <w:ilvl w:val="0"/>
          <w:numId w:val="71"/>
        </w:numPr>
        <w:ind w:left="0" w:firstLine="0"/>
        <w:jc w:val="both"/>
      </w:pPr>
      <w:r w:rsidRPr="006E6787">
        <w:t xml:space="preserve">Амилоидоз почек  </w:t>
      </w:r>
    </w:p>
    <w:p w:rsidR="00CD12F4" w:rsidRPr="006E6787" w:rsidRDefault="00CD12F4" w:rsidP="00CD12F4">
      <w:pPr>
        <w:numPr>
          <w:ilvl w:val="0"/>
          <w:numId w:val="71"/>
        </w:numPr>
        <w:ind w:left="0" w:firstLine="0"/>
        <w:jc w:val="both"/>
      </w:pPr>
      <w:r w:rsidRPr="006E6787">
        <w:t>Хроническая сердечная недостаточность</w:t>
      </w:r>
    </w:p>
    <w:p w:rsidR="00CD12F4" w:rsidRPr="006E6787" w:rsidRDefault="00CD12F4" w:rsidP="00CD12F4">
      <w:pPr>
        <w:numPr>
          <w:ilvl w:val="0"/>
          <w:numId w:val="71"/>
        </w:numPr>
        <w:ind w:left="0" w:firstLine="0"/>
        <w:jc w:val="both"/>
      </w:pPr>
      <w:r w:rsidRPr="006E6787">
        <w:t xml:space="preserve">Остеопороз    </w:t>
      </w:r>
    </w:p>
    <w:p w:rsidR="00CD12F4" w:rsidRPr="006E6787" w:rsidRDefault="00CD12F4" w:rsidP="00CD12F4">
      <w:pPr>
        <w:numPr>
          <w:ilvl w:val="0"/>
          <w:numId w:val="71"/>
        </w:numPr>
        <w:ind w:left="0" w:firstLine="0"/>
        <w:jc w:val="both"/>
      </w:pPr>
      <w:r w:rsidRPr="006E6787">
        <w:t>Сахарный диабет</w:t>
      </w:r>
    </w:p>
    <w:p w:rsidR="00CD12F4" w:rsidRPr="006E6787" w:rsidRDefault="00CD12F4" w:rsidP="00CD12F4">
      <w:pPr>
        <w:numPr>
          <w:ilvl w:val="0"/>
          <w:numId w:val="71"/>
        </w:numPr>
        <w:ind w:left="0" w:firstLine="0"/>
        <w:jc w:val="both"/>
      </w:pPr>
      <w:r w:rsidRPr="006E6787">
        <w:t>Атеросклероз</w:t>
      </w:r>
    </w:p>
    <w:p w:rsidR="00CD12F4" w:rsidRPr="006E6787" w:rsidRDefault="00CD12F4" w:rsidP="00CD12F4"/>
    <w:p w:rsidR="00CD12F4" w:rsidRPr="006E6787" w:rsidRDefault="00CD12F4" w:rsidP="00CD12F4">
      <w:pPr>
        <w:jc w:val="center"/>
        <w:rPr>
          <w:b/>
        </w:rPr>
      </w:pPr>
      <w:r w:rsidRPr="006E6787">
        <w:rPr>
          <w:b/>
        </w:rPr>
        <w:t>Бронхиальная астма</w:t>
      </w:r>
    </w:p>
    <w:p w:rsidR="00CD12F4" w:rsidRPr="006E6787" w:rsidRDefault="00CD12F4" w:rsidP="00CD12F4">
      <w:pPr>
        <w:jc w:val="both"/>
        <w:rPr>
          <w:b/>
        </w:rPr>
      </w:pPr>
    </w:p>
    <w:p w:rsidR="00CD12F4" w:rsidRPr="006E6787" w:rsidRDefault="00CD12F4" w:rsidP="00CD12F4">
      <w:pPr>
        <w:jc w:val="both"/>
      </w:pPr>
      <w:r w:rsidRPr="006E6787">
        <w:t xml:space="preserve">1. ЧТО НЕ </w:t>
      </w:r>
      <w:proofErr w:type="gramStart"/>
      <w:r w:rsidRPr="006E6787">
        <w:t>ЯВЛЯЕТСЯ  ЭТИОЛОГИЧЕСКИМ</w:t>
      </w:r>
      <w:proofErr w:type="gramEnd"/>
      <w:r w:rsidRPr="006E6787">
        <w:t xml:space="preserve"> ФАКТОРОМ БРОНХИАЛЬНОЙ АСТМЫ:</w:t>
      </w:r>
    </w:p>
    <w:p w:rsidR="00CD12F4" w:rsidRPr="006E6787" w:rsidRDefault="00CD12F4" w:rsidP="00CD12F4">
      <w:pPr>
        <w:numPr>
          <w:ilvl w:val="0"/>
          <w:numId w:val="72"/>
        </w:numPr>
        <w:ind w:left="0" w:firstLine="0"/>
        <w:jc w:val="both"/>
      </w:pPr>
      <w:r w:rsidRPr="006E6787">
        <w:t>Аллергены животных</w:t>
      </w:r>
    </w:p>
    <w:p w:rsidR="00CD12F4" w:rsidRPr="006E6787" w:rsidRDefault="00CD12F4" w:rsidP="00CD12F4">
      <w:pPr>
        <w:numPr>
          <w:ilvl w:val="0"/>
          <w:numId w:val="72"/>
        </w:numPr>
        <w:ind w:left="0" w:firstLine="0"/>
        <w:jc w:val="both"/>
      </w:pPr>
      <w:r w:rsidRPr="006E6787">
        <w:t>Наследственная предрасположенность</w:t>
      </w:r>
    </w:p>
    <w:p w:rsidR="00CD12F4" w:rsidRPr="006E6787" w:rsidRDefault="00CD12F4" w:rsidP="00CD12F4">
      <w:pPr>
        <w:numPr>
          <w:ilvl w:val="0"/>
          <w:numId w:val="72"/>
        </w:numPr>
        <w:ind w:left="0" w:firstLine="0"/>
        <w:jc w:val="both"/>
      </w:pPr>
      <w:r w:rsidRPr="006E6787">
        <w:t>Растительные аллергены</w:t>
      </w:r>
    </w:p>
    <w:p w:rsidR="00CD12F4" w:rsidRPr="006E6787" w:rsidRDefault="00CD12F4" w:rsidP="00CD12F4">
      <w:pPr>
        <w:numPr>
          <w:ilvl w:val="0"/>
          <w:numId w:val="72"/>
        </w:numPr>
        <w:ind w:left="0" w:firstLine="0"/>
        <w:jc w:val="both"/>
      </w:pPr>
      <w:r w:rsidRPr="006E6787">
        <w:t>Бытовые аллергены</w:t>
      </w:r>
    </w:p>
    <w:p w:rsidR="00CD12F4" w:rsidRPr="006E6787" w:rsidRDefault="00CD12F4" w:rsidP="00CD12F4">
      <w:pPr>
        <w:numPr>
          <w:ilvl w:val="0"/>
          <w:numId w:val="72"/>
        </w:numPr>
        <w:ind w:left="0" w:firstLine="0"/>
        <w:jc w:val="both"/>
      </w:pPr>
      <w:r w:rsidRPr="006E6787">
        <w:t xml:space="preserve">Курение    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2. ДЛЯ ЛЕЧЕНИЯ БРОНХИАЛЬНОЙ АСТМЫ С УСПЕХОМ ПРИМЕНЯЮТСЯ ВСЕ НИЖЕПЕРЕЧИСЛЕННЫЕ ЛЕКАРСТВЕННЫЕ ПРЕПАРАТЫ, ЗА ИСКЛЮЧЕНИЕМ:</w:t>
      </w:r>
    </w:p>
    <w:p w:rsidR="00CD12F4" w:rsidRPr="006E6787" w:rsidRDefault="00CD12F4" w:rsidP="00CD12F4">
      <w:pPr>
        <w:numPr>
          <w:ilvl w:val="0"/>
          <w:numId w:val="73"/>
        </w:numPr>
        <w:ind w:left="0" w:firstLine="0"/>
        <w:jc w:val="both"/>
      </w:pPr>
      <w:proofErr w:type="spellStart"/>
      <w:r w:rsidRPr="006E6787">
        <w:t>Кетотифен</w:t>
      </w:r>
      <w:proofErr w:type="spellEnd"/>
    </w:p>
    <w:p w:rsidR="00CD12F4" w:rsidRPr="006E6787" w:rsidRDefault="00CD12F4" w:rsidP="00CD12F4">
      <w:pPr>
        <w:numPr>
          <w:ilvl w:val="0"/>
          <w:numId w:val="73"/>
        </w:numPr>
        <w:ind w:left="0" w:firstLine="0"/>
        <w:jc w:val="both"/>
      </w:pPr>
      <w:proofErr w:type="spellStart"/>
      <w:r w:rsidRPr="006E6787">
        <w:lastRenderedPageBreak/>
        <w:t>Адреномиметики</w:t>
      </w:r>
      <w:proofErr w:type="spellEnd"/>
    </w:p>
    <w:p w:rsidR="00CD12F4" w:rsidRPr="006E6787" w:rsidRDefault="00CD12F4" w:rsidP="00CD12F4">
      <w:pPr>
        <w:numPr>
          <w:ilvl w:val="0"/>
          <w:numId w:val="73"/>
        </w:numPr>
        <w:ind w:left="0" w:firstLine="0"/>
        <w:jc w:val="both"/>
      </w:pPr>
      <w:proofErr w:type="spellStart"/>
      <w:r w:rsidRPr="006E6787">
        <w:t>Интал</w:t>
      </w:r>
      <w:proofErr w:type="spellEnd"/>
    </w:p>
    <w:p w:rsidR="00CD12F4" w:rsidRPr="006E6787" w:rsidRDefault="00CD12F4" w:rsidP="00CD12F4">
      <w:pPr>
        <w:numPr>
          <w:ilvl w:val="0"/>
          <w:numId w:val="73"/>
        </w:numPr>
        <w:ind w:left="0" w:firstLine="0"/>
        <w:jc w:val="both"/>
      </w:pPr>
      <w:proofErr w:type="spellStart"/>
      <w:r w:rsidRPr="006E6787">
        <w:t>Глюкокортикоиды</w:t>
      </w:r>
      <w:proofErr w:type="spellEnd"/>
    </w:p>
    <w:p w:rsidR="00CD12F4" w:rsidRPr="006E6787" w:rsidRDefault="00CD12F4" w:rsidP="00CD12F4">
      <w:pPr>
        <w:numPr>
          <w:ilvl w:val="0"/>
          <w:numId w:val="73"/>
        </w:numPr>
        <w:ind w:left="0" w:firstLine="0"/>
        <w:jc w:val="both"/>
      </w:pPr>
      <w:r w:rsidRPr="006E6787">
        <w:t>Протеолитические ферменты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3. ДЛЯ АТОПИЧЕСКОЙ БРОНХИАЛЬНОЙ АСТМЫ ХАРАКТЕРНО ВСЕ, КРОМЕ:</w:t>
      </w:r>
    </w:p>
    <w:p w:rsidR="00CD12F4" w:rsidRPr="006E6787" w:rsidRDefault="00CD12F4" w:rsidP="00CD12F4">
      <w:pPr>
        <w:numPr>
          <w:ilvl w:val="0"/>
          <w:numId w:val="74"/>
        </w:numPr>
        <w:ind w:left="0" w:firstLine="0"/>
        <w:jc w:val="both"/>
      </w:pPr>
      <w:r w:rsidRPr="006E6787">
        <w:t>Аллергическая наследственность</w:t>
      </w:r>
    </w:p>
    <w:p w:rsidR="00CD12F4" w:rsidRPr="006E6787" w:rsidRDefault="00CD12F4" w:rsidP="00CD12F4">
      <w:pPr>
        <w:numPr>
          <w:ilvl w:val="0"/>
          <w:numId w:val="74"/>
        </w:numPr>
        <w:ind w:left="0" w:firstLine="0"/>
        <w:jc w:val="both"/>
      </w:pPr>
      <w:r w:rsidRPr="006E6787">
        <w:t>Связь обострений с сезоном цветения трав</w:t>
      </w:r>
    </w:p>
    <w:p w:rsidR="00CD12F4" w:rsidRPr="006E6787" w:rsidRDefault="00CD12F4" w:rsidP="00CD12F4">
      <w:pPr>
        <w:numPr>
          <w:ilvl w:val="0"/>
          <w:numId w:val="74"/>
        </w:numPr>
        <w:ind w:left="0" w:firstLine="0"/>
        <w:jc w:val="both"/>
      </w:pPr>
      <w:r w:rsidRPr="006E6787">
        <w:t>Приступы удушья при контакте с домашней пылью</w:t>
      </w:r>
    </w:p>
    <w:p w:rsidR="00CD12F4" w:rsidRPr="006E6787" w:rsidRDefault="00CD12F4" w:rsidP="00CD12F4">
      <w:pPr>
        <w:numPr>
          <w:ilvl w:val="0"/>
          <w:numId w:val="74"/>
        </w:numPr>
        <w:ind w:left="0" w:firstLine="0"/>
        <w:jc w:val="both"/>
      </w:pPr>
      <w:r w:rsidRPr="006E6787">
        <w:t xml:space="preserve">Обострения заболевания при вирусной инфекции     </w:t>
      </w:r>
    </w:p>
    <w:p w:rsidR="00CD12F4" w:rsidRPr="006E6787" w:rsidRDefault="00CD12F4" w:rsidP="00CD12F4">
      <w:pPr>
        <w:numPr>
          <w:ilvl w:val="0"/>
          <w:numId w:val="74"/>
        </w:numPr>
        <w:ind w:left="0" w:firstLine="0"/>
        <w:jc w:val="both"/>
      </w:pPr>
      <w:r w:rsidRPr="006E6787">
        <w:t>Аллергические заболевания в анамнезе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4. УКАЖИТЕ ОСНОВНОЙ КЛИНИЧЕСКИЙ ПРИЗНАК СТЕПЕНИ ТЯЖЕСТИ БРОНХИАЛЬНОЙ АСТМЫ:</w:t>
      </w:r>
    </w:p>
    <w:p w:rsidR="00CD12F4" w:rsidRPr="006E6787" w:rsidRDefault="00CD12F4" w:rsidP="00CD12F4">
      <w:pPr>
        <w:numPr>
          <w:ilvl w:val="0"/>
          <w:numId w:val="75"/>
        </w:numPr>
        <w:ind w:left="0" w:firstLine="0"/>
        <w:jc w:val="both"/>
      </w:pPr>
      <w:r w:rsidRPr="006E6787">
        <w:t>Выраженность одышки</w:t>
      </w:r>
    </w:p>
    <w:p w:rsidR="00CD12F4" w:rsidRPr="006E6787" w:rsidRDefault="00CD12F4" w:rsidP="00CD12F4">
      <w:pPr>
        <w:numPr>
          <w:ilvl w:val="0"/>
          <w:numId w:val="75"/>
        </w:numPr>
        <w:ind w:left="0" w:firstLine="0"/>
        <w:jc w:val="both"/>
      </w:pPr>
      <w:r w:rsidRPr="006E6787">
        <w:t>Частота приступов удушья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CD12F4" w:rsidRPr="006E6787" w:rsidRDefault="00CD12F4" w:rsidP="00CD12F4">
      <w:pPr>
        <w:numPr>
          <w:ilvl w:val="0"/>
          <w:numId w:val="75"/>
        </w:numPr>
        <w:ind w:left="0" w:firstLine="0"/>
        <w:jc w:val="both"/>
      </w:pPr>
      <w:r w:rsidRPr="006E6787">
        <w:t>Суточное количество мокроты</w:t>
      </w:r>
    </w:p>
    <w:p w:rsidR="00CD12F4" w:rsidRPr="006E6787" w:rsidRDefault="00CD12F4" w:rsidP="00CD12F4">
      <w:pPr>
        <w:numPr>
          <w:ilvl w:val="0"/>
          <w:numId w:val="75"/>
        </w:numPr>
        <w:ind w:left="0" w:firstLine="0"/>
        <w:jc w:val="both"/>
      </w:pPr>
      <w:r w:rsidRPr="006E6787">
        <w:t>Выраженность кашля</w:t>
      </w:r>
    </w:p>
    <w:p w:rsidR="00CD12F4" w:rsidRPr="006E6787" w:rsidRDefault="00CD12F4" w:rsidP="00CD12F4">
      <w:pPr>
        <w:numPr>
          <w:ilvl w:val="0"/>
          <w:numId w:val="75"/>
        </w:numPr>
        <w:ind w:left="0" w:firstLine="0"/>
        <w:jc w:val="both"/>
      </w:pPr>
      <w:r w:rsidRPr="006E6787">
        <w:t>Снижение ОФВ-1</w:t>
      </w:r>
    </w:p>
    <w:p w:rsidR="00CD12F4" w:rsidRPr="006E6787" w:rsidRDefault="00CD12F4" w:rsidP="00CD12F4">
      <w:pPr>
        <w:jc w:val="both"/>
        <w:rPr>
          <w:b/>
          <w:bCs/>
        </w:rPr>
      </w:pPr>
      <w:r w:rsidRPr="006E6787">
        <w:t xml:space="preserve"> </w:t>
      </w:r>
    </w:p>
    <w:p w:rsidR="00CD12F4" w:rsidRPr="006E6787" w:rsidRDefault="00CD12F4" w:rsidP="00CD12F4">
      <w:pPr>
        <w:jc w:val="both"/>
      </w:pPr>
      <w:r w:rsidRPr="006E6787">
        <w:t>5. ПРИЗНАКОМ 2-ОЙ СТАДИИ АСТМАТИЧЕСКОГО СТАТУСА ЯВЛЯЕТСЯ:</w:t>
      </w:r>
    </w:p>
    <w:p w:rsidR="00CD12F4" w:rsidRPr="006E6787" w:rsidRDefault="00CD12F4" w:rsidP="00CD12F4">
      <w:pPr>
        <w:numPr>
          <w:ilvl w:val="0"/>
          <w:numId w:val="76"/>
        </w:numPr>
        <w:ind w:left="0" w:firstLine="0"/>
        <w:jc w:val="both"/>
      </w:pPr>
      <w:r w:rsidRPr="006E6787">
        <w:t xml:space="preserve">«Немое» легкое    </w:t>
      </w:r>
    </w:p>
    <w:p w:rsidR="00CD12F4" w:rsidRPr="006E6787" w:rsidRDefault="00CD12F4" w:rsidP="00CD12F4">
      <w:pPr>
        <w:numPr>
          <w:ilvl w:val="0"/>
          <w:numId w:val="76"/>
        </w:numPr>
        <w:ind w:left="0" w:firstLine="0"/>
        <w:jc w:val="both"/>
      </w:pPr>
      <w:r w:rsidRPr="006E6787">
        <w:t>Свистящие хрипы в легких</w:t>
      </w:r>
    </w:p>
    <w:p w:rsidR="00CD12F4" w:rsidRPr="006E6787" w:rsidRDefault="00CD12F4" w:rsidP="00CD12F4">
      <w:pPr>
        <w:numPr>
          <w:ilvl w:val="0"/>
          <w:numId w:val="76"/>
        </w:numPr>
        <w:ind w:left="0" w:firstLine="0"/>
        <w:jc w:val="both"/>
      </w:pPr>
      <w:r w:rsidRPr="006E6787">
        <w:t>Непродуктивный кашель</w:t>
      </w:r>
    </w:p>
    <w:p w:rsidR="00CD12F4" w:rsidRPr="006E6787" w:rsidRDefault="00CD12F4" w:rsidP="00CD12F4">
      <w:pPr>
        <w:numPr>
          <w:ilvl w:val="0"/>
          <w:numId w:val="76"/>
        </w:numPr>
        <w:ind w:left="0" w:firstLine="0"/>
        <w:jc w:val="both"/>
      </w:pPr>
      <w:r w:rsidRPr="006E6787">
        <w:t>Коробочный звук при перкуссии легких</w:t>
      </w:r>
    </w:p>
    <w:p w:rsidR="00CD12F4" w:rsidRPr="006E6787" w:rsidRDefault="00CD12F4" w:rsidP="00CD12F4">
      <w:pPr>
        <w:numPr>
          <w:ilvl w:val="0"/>
          <w:numId w:val="76"/>
        </w:numPr>
        <w:ind w:left="0" w:firstLine="0"/>
        <w:jc w:val="both"/>
      </w:pPr>
      <w:r w:rsidRPr="006E6787">
        <w:t>Боли в грудной клетке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6. КАКИЕ КЛЕТКИ ПРИ БРОНХИАЛЬНОЙ АСТМЕ СЕКРЕТИРУЮТ ОСНОВНЫЕ БРОНХОКОНСТРИКТОРНЫЕ МЕДИАТОРЫ?</w:t>
      </w:r>
    </w:p>
    <w:p w:rsidR="00CD12F4" w:rsidRPr="006E6787" w:rsidRDefault="00CD12F4" w:rsidP="00CD12F4">
      <w:pPr>
        <w:numPr>
          <w:ilvl w:val="0"/>
          <w:numId w:val="77"/>
        </w:numPr>
        <w:ind w:left="0" w:firstLine="0"/>
        <w:jc w:val="both"/>
      </w:pPr>
      <w:r w:rsidRPr="006E6787">
        <w:t xml:space="preserve">Тучные клетки    </w:t>
      </w:r>
    </w:p>
    <w:p w:rsidR="00CD12F4" w:rsidRPr="006E6787" w:rsidRDefault="00CD12F4" w:rsidP="00CD12F4">
      <w:pPr>
        <w:numPr>
          <w:ilvl w:val="0"/>
          <w:numId w:val="77"/>
        </w:numPr>
        <w:ind w:left="0" w:firstLine="0"/>
        <w:jc w:val="both"/>
      </w:pPr>
      <w:r w:rsidRPr="006E6787">
        <w:t>В-лимфоциты</w:t>
      </w:r>
    </w:p>
    <w:p w:rsidR="00CD12F4" w:rsidRPr="006E6787" w:rsidRDefault="00CD12F4" w:rsidP="00CD12F4">
      <w:pPr>
        <w:numPr>
          <w:ilvl w:val="0"/>
          <w:numId w:val="77"/>
        </w:numPr>
        <w:ind w:left="0" w:firstLine="0"/>
        <w:jc w:val="both"/>
      </w:pPr>
      <w:r w:rsidRPr="006E6787">
        <w:t>Эозинофилы</w:t>
      </w:r>
    </w:p>
    <w:p w:rsidR="00CD12F4" w:rsidRPr="006E6787" w:rsidRDefault="00CD12F4" w:rsidP="00CD12F4">
      <w:pPr>
        <w:numPr>
          <w:ilvl w:val="0"/>
          <w:numId w:val="77"/>
        </w:numPr>
        <w:ind w:left="0" w:firstLine="0"/>
        <w:jc w:val="both"/>
      </w:pPr>
      <w:r w:rsidRPr="006E6787">
        <w:t>Т-лимфоциты</w:t>
      </w:r>
    </w:p>
    <w:p w:rsidR="00CD12F4" w:rsidRPr="006E6787" w:rsidRDefault="00CD12F4" w:rsidP="00CD12F4">
      <w:pPr>
        <w:numPr>
          <w:ilvl w:val="0"/>
          <w:numId w:val="77"/>
        </w:numPr>
        <w:ind w:left="0" w:firstLine="0"/>
        <w:jc w:val="both"/>
      </w:pPr>
      <w:r w:rsidRPr="006E6787">
        <w:t>Макрофаги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7. КАКИЕ ПРЕПАРАТЫ ПОКАЗАНЫ БОЛЬНЫМ БРОНХИАЛЬНОЙ АСТМОЙ ПРИ ПРИСТУПЕ УДУШЬЯ?</w:t>
      </w:r>
    </w:p>
    <w:p w:rsidR="00CD12F4" w:rsidRPr="006E6787" w:rsidRDefault="00CD12F4" w:rsidP="00CD12F4">
      <w:pPr>
        <w:numPr>
          <w:ilvl w:val="0"/>
          <w:numId w:val="78"/>
        </w:numPr>
        <w:ind w:left="0" w:firstLine="0"/>
        <w:jc w:val="both"/>
      </w:pPr>
      <w:proofErr w:type="spellStart"/>
      <w:r w:rsidRPr="006E6787">
        <w:t>Антилейкотриеновые</w:t>
      </w:r>
      <w:proofErr w:type="spellEnd"/>
      <w:r w:rsidRPr="006E6787">
        <w:t xml:space="preserve"> препараты</w:t>
      </w:r>
    </w:p>
    <w:p w:rsidR="00CD12F4" w:rsidRPr="006E6787" w:rsidRDefault="00CD12F4" w:rsidP="00CD12F4">
      <w:pPr>
        <w:numPr>
          <w:ilvl w:val="0"/>
          <w:numId w:val="78"/>
        </w:numPr>
        <w:ind w:left="0" w:firstLine="0"/>
        <w:jc w:val="both"/>
      </w:pPr>
      <w:r w:rsidRPr="006E6787">
        <w:t xml:space="preserve">Ингаляционные </w:t>
      </w:r>
      <w:proofErr w:type="spellStart"/>
      <w:r w:rsidRPr="006E6787">
        <w:t>глюкокортикоиды</w:t>
      </w:r>
      <w:proofErr w:type="spellEnd"/>
    </w:p>
    <w:p w:rsidR="00CD12F4" w:rsidRPr="006E6787" w:rsidRDefault="00CD12F4" w:rsidP="00CD12F4">
      <w:pPr>
        <w:numPr>
          <w:ilvl w:val="0"/>
          <w:numId w:val="78"/>
        </w:numPr>
        <w:ind w:left="0" w:firstLine="0"/>
        <w:jc w:val="both"/>
      </w:pPr>
      <w:r w:rsidRPr="006E6787">
        <w:t xml:space="preserve">Бета-2-адреномиметики короткого действия    </w:t>
      </w:r>
    </w:p>
    <w:p w:rsidR="00CD12F4" w:rsidRPr="006E6787" w:rsidRDefault="00CD12F4" w:rsidP="00CD12F4">
      <w:pPr>
        <w:numPr>
          <w:ilvl w:val="0"/>
          <w:numId w:val="78"/>
        </w:numPr>
        <w:ind w:left="0" w:firstLine="0"/>
        <w:jc w:val="both"/>
      </w:pPr>
      <w:proofErr w:type="spellStart"/>
      <w:r w:rsidRPr="006E6787">
        <w:t>Кромогликат</w:t>
      </w:r>
      <w:proofErr w:type="spellEnd"/>
      <w:r w:rsidRPr="006E6787">
        <w:t xml:space="preserve"> натрия</w:t>
      </w:r>
    </w:p>
    <w:p w:rsidR="00CD12F4" w:rsidRPr="006E6787" w:rsidRDefault="00CD12F4" w:rsidP="00CD12F4">
      <w:pPr>
        <w:numPr>
          <w:ilvl w:val="0"/>
          <w:numId w:val="78"/>
        </w:numPr>
        <w:ind w:left="0" w:firstLine="0"/>
        <w:jc w:val="both"/>
      </w:pPr>
      <w:r w:rsidRPr="006E6787">
        <w:t>Пролонгированные теофиллины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8. У БОЛЬНОЙ С ТЯЖЕЛОЙ БРОНХИАЛЬНОЙ АТСМОЙ ВО ВРЕМЯ ВЫРАЖЕННОГО ПРИСТУПА УДУШЬЯ ПРИ АУСКУЛЬТАЦИИ ЛЕГКИХ ВЫЯВЛЕНЫ УЧАСТКИ, В КОТОРЫХ НЕ ПРОСЛУШИВАЕТСЯ ДЫХАНИЕ. ЭТО ЯВЛЯЕТСЯ ПРИЗНАКОМ:</w:t>
      </w:r>
    </w:p>
    <w:p w:rsidR="00CD12F4" w:rsidRPr="006E6787" w:rsidRDefault="00CD12F4" w:rsidP="00CD12F4">
      <w:pPr>
        <w:numPr>
          <w:ilvl w:val="0"/>
          <w:numId w:val="79"/>
        </w:numPr>
        <w:ind w:left="0" w:firstLine="0"/>
        <w:jc w:val="both"/>
      </w:pPr>
      <w:r w:rsidRPr="006E6787">
        <w:t xml:space="preserve">Дыхательной недостаточности </w:t>
      </w:r>
    </w:p>
    <w:p w:rsidR="00CD12F4" w:rsidRPr="006E6787" w:rsidRDefault="00CD12F4" w:rsidP="00CD12F4">
      <w:pPr>
        <w:numPr>
          <w:ilvl w:val="0"/>
          <w:numId w:val="79"/>
        </w:numPr>
        <w:ind w:left="0" w:firstLine="0"/>
        <w:jc w:val="both"/>
      </w:pPr>
      <w:r w:rsidRPr="006E6787">
        <w:t>Острого легочного сердца</w:t>
      </w:r>
    </w:p>
    <w:p w:rsidR="00CD12F4" w:rsidRPr="006E6787" w:rsidRDefault="00CD12F4" w:rsidP="00CD12F4">
      <w:pPr>
        <w:numPr>
          <w:ilvl w:val="0"/>
          <w:numId w:val="79"/>
        </w:numPr>
        <w:ind w:left="0" w:firstLine="0"/>
        <w:jc w:val="both"/>
      </w:pPr>
      <w:r w:rsidRPr="006E6787">
        <w:t xml:space="preserve">Астматического статуса    </w:t>
      </w:r>
    </w:p>
    <w:p w:rsidR="00CD12F4" w:rsidRPr="006E6787" w:rsidRDefault="00CD12F4" w:rsidP="00CD12F4">
      <w:pPr>
        <w:numPr>
          <w:ilvl w:val="0"/>
          <w:numId w:val="79"/>
        </w:numPr>
        <w:ind w:left="0" w:firstLine="0"/>
        <w:jc w:val="both"/>
      </w:pPr>
      <w:r w:rsidRPr="006E6787">
        <w:t>Подострого легочного сердца</w:t>
      </w:r>
    </w:p>
    <w:p w:rsidR="00CD12F4" w:rsidRPr="006E6787" w:rsidRDefault="00CD12F4" w:rsidP="00CD12F4">
      <w:pPr>
        <w:numPr>
          <w:ilvl w:val="0"/>
          <w:numId w:val="79"/>
        </w:numPr>
        <w:ind w:left="0" w:firstLine="0"/>
        <w:jc w:val="both"/>
      </w:pPr>
      <w:r w:rsidRPr="006E6787">
        <w:t>Левожелудочковой недостаточности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lastRenderedPageBreak/>
        <w:t>9. «НЕМОЕ» ЛЕГКОЕ ПРИ БРОНХИАЛЬНОЙ АСТМЕ – ЭТО ПРИЗНАК:</w:t>
      </w:r>
    </w:p>
    <w:p w:rsidR="00CD12F4" w:rsidRPr="006E6787" w:rsidRDefault="00CD12F4" w:rsidP="00CD12F4">
      <w:pPr>
        <w:numPr>
          <w:ilvl w:val="0"/>
          <w:numId w:val="80"/>
        </w:numPr>
        <w:ind w:left="0" w:firstLine="0"/>
        <w:jc w:val="both"/>
      </w:pPr>
      <w:r w:rsidRPr="006E6787">
        <w:t xml:space="preserve">Острой дыхательной недостаточности  </w:t>
      </w:r>
    </w:p>
    <w:p w:rsidR="00CD12F4" w:rsidRPr="006E6787" w:rsidRDefault="00CD12F4" w:rsidP="00CD12F4">
      <w:pPr>
        <w:numPr>
          <w:ilvl w:val="0"/>
          <w:numId w:val="80"/>
        </w:numPr>
        <w:ind w:left="0" w:firstLine="0"/>
        <w:jc w:val="both"/>
      </w:pPr>
      <w:r w:rsidRPr="006E6787">
        <w:rPr>
          <w:lang w:val="en-US"/>
        </w:rPr>
        <w:t>I</w:t>
      </w:r>
      <w:r w:rsidRPr="006E6787">
        <w:t xml:space="preserve"> стадии астматического статуса</w:t>
      </w:r>
    </w:p>
    <w:p w:rsidR="00CD12F4" w:rsidRPr="006E6787" w:rsidRDefault="00CD12F4" w:rsidP="00CD12F4">
      <w:pPr>
        <w:numPr>
          <w:ilvl w:val="0"/>
          <w:numId w:val="80"/>
        </w:numPr>
        <w:ind w:left="0" w:firstLine="0"/>
        <w:jc w:val="both"/>
      </w:pPr>
      <w:r w:rsidRPr="006E6787">
        <w:rPr>
          <w:lang w:val="en-US"/>
        </w:rPr>
        <w:t>II</w:t>
      </w:r>
      <w:r w:rsidRPr="006E6787">
        <w:t xml:space="preserve"> стадии астматического статуса    </w:t>
      </w:r>
    </w:p>
    <w:p w:rsidR="00CD12F4" w:rsidRPr="006E6787" w:rsidRDefault="00CD12F4" w:rsidP="00CD12F4">
      <w:pPr>
        <w:numPr>
          <w:ilvl w:val="0"/>
          <w:numId w:val="80"/>
        </w:numPr>
        <w:ind w:left="0" w:firstLine="0"/>
        <w:jc w:val="both"/>
      </w:pPr>
      <w:r w:rsidRPr="006E6787">
        <w:rPr>
          <w:lang w:val="en-US"/>
        </w:rPr>
        <w:t>III</w:t>
      </w:r>
      <w:r w:rsidRPr="006E6787">
        <w:t xml:space="preserve"> стадии астматического статуса</w:t>
      </w:r>
    </w:p>
    <w:p w:rsidR="00CD12F4" w:rsidRPr="006E6787" w:rsidRDefault="00CD12F4" w:rsidP="00CD12F4">
      <w:pPr>
        <w:numPr>
          <w:ilvl w:val="0"/>
          <w:numId w:val="80"/>
        </w:numPr>
        <w:ind w:left="0" w:firstLine="0"/>
        <w:jc w:val="both"/>
      </w:pPr>
      <w:r w:rsidRPr="006E6787">
        <w:t>Острой левожелудочковой недостаточности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10. УКАЖИТЕ ОСНОВНОЙ КЛИНИЧЕСКИЙ СИМПТОМ БРОНХИАЛЬНОЙ АСТМЫ:</w:t>
      </w:r>
    </w:p>
    <w:p w:rsidR="00CD12F4" w:rsidRPr="006E6787" w:rsidRDefault="00CD12F4" w:rsidP="00CD12F4">
      <w:pPr>
        <w:numPr>
          <w:ilvl w:val="0"/>
          <w:numId w:val="81"/>
        </w:numPr>
        <w:ind w:left="0" w:firstLine="0"/>
        <w:jc w:val="both"/>
      </w:pPr>
      <w:r w:rsidRPr="006E6787">
        <w:t>Сухие свистящие хрипы в легких, выявляемые при аускультации</w:t>
      </w:r>
    </w:p>
    <w:p w:rsidR="00CD12F4" w:rsidRPr="006E6787" w:rsidRDefault="00CD12F4" w:rsidP="00CD12F4">
      <w:pPr>
        <w:numPr>
          <w:ilvl w:val="0"/>
          <w:numId w:val="81"/>
        </w:numPr>
        <w:ind w:left="0" w:firstLine="0"/>
        <w:jc w:val="both"/>
      </w:pPr>
      <w:r w:rsidRPr="006E6787">
        <w:t>Акцент II тона над легочной артерией</w:t>
      </w:r>
    </w:p>
    <w:p w:rsidR="00CD12F4" w:rsidRPr="006E6787" w:rsidRDefault="00CD12F4" w:rsidP="00CD12F4">
      <w:pPr>
        <w:numPr>
          <w:ilvl w:val="0"/>
          <w:numId w:val="81"/>
        </w:numPr>
        <w:ind w:left="0" w:firstLine="0"/>
        <w:jc w:val="both"/>
      </w:pPr>
      <w:r w:rsidRPr="006E6787">
        <w:t xml:space="preserve">Сухой кашель     </w:t>
      </w:r>
    </w:p>
    <w:p w:rsidR="00CD12F4" w:rsidRPr="006E6787" w:rsidRDefault="00CD12F4" w:rsidP="00CD12F4">
      <w:pPr>
        <w:numPr>
          <w:ilvl w:val="0"/>
          <w:numId w:val="81"/>
        </w:numPr>
        <w:ind w:left="0" w:firstLine="0"/>
        <w:jc w:val="both"/>
      </w:pPr>
      <w:r w:rsidRPr="006E6787">
        <w:t>Набухание шейных вен</w:t>
      </w:r>
    </w:p>
    <w:p w:rsidR="00CD12F4" w:rsidRPr="006E6787" w:rsidRDefault="00CD12F4" w:rsidP="00CD12F4">
      <w:pPr>
        <w:numPr>
          <w:ilvl w:val="0"/>
          <w:numId w:val="81"/>
        </w:numPr>
        <w:ind w:left="0" w:firstLine="0"/>
        <w:jc w:val="both"/>
      </w:pPr>
      <w:r w:rsidRPr="006E6787">
        <w:t>Эозинофилы в мокроте</w:t>
      </w:r>
    </w:p>
    <w:p w:rsidR="00CD12F4" w:rsidRPr="006E6787" w:rsidRDefault="00CD12F4" w:rsidP="00CD12F4">
      <w:pPr>
        <w:pStyle w:val="a5"/>
        <w:ind w:left="0"/>
        <w:outlineLvl w:val="0"/>
        <w:rPr>
          <w:rFonts w:ascii="Times New Roman" w:hAnsi="Times New Roman"/>
          <w:sz w:val="24"/>
          <w:szCs w:val="24"/>
        </w:rPr>
      </w:pPr>
    </w:p>
    <w:p w:rsidR="00CD12F4" w:rsidRPr="006E6787" w:rsidRDefault="00CD12F4" w:rsidP="00CD12F4">
      <w:pPr>
        <w:jc w:val="center"/>
        <w:rPr>
          <w:b/>
        </w:rPr>
      </w:pPr>
      <w:r w:rsidRPr="006E6787">
        <w:rPr>
          <w:b/>
        </w:rPr>
        <w:t>МОДУЛЬ ГЕМАТОЛОГИЯ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jc w:val="center"/>
        <w:rPr>
          <w:b/>
        </w:rPr>
      </w:pPr>
      <w:r w:rsidRPr="006E6787">
        <w:rPr>
          <w:b/>
        </w:rPr>
        <w:t>Анемии</w:t>
      </w:r>
    </w:p>
    <w:p w:rsidR="00CD12F4" w:rsidRPr="006E6787" w:rsidRDefault="00CD12F4" w:rsidP="00CD12F4">
      <w:pPr>
        <w:shd w:val="clear" w:color="auto" w:fill="FFFFFF"/>
        <w:jc w:val="both"/>
      </w:pPr>
    </w:p>
    <w:p w:rsidR="00CD12F4" w:rsidRPr="006E6787" w:rsidRDefault="00CD12F4" w:rsidP="00CD12F4">
      <w:pPr>
        <w:shd w:val="clear" w:color="auto" w:fill="FFFFFF"/>
        <w:jc w:val="both"/>
      </w:pPr>
      <w:r w:rsidRPr="006E6787">
        <w:t>1. НАИБОЛЕЕ ЧУВСТВИТЕЛЬНЫМ ПОКАЗАТЕЛЕМ, ОТРАЖАЮЩЕМ ЗАПАСЫ ЖЕЛЕЗА В ОРГАНИЗМЕ ЯВЛЯЕТСЯ: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 xml:space="preserve">1. </w:t>
      </w:r>
      <w:proofErr w:type="spellStart"/>
      <w:r w:rsidRPr="006E6787">
        <w:t>Ферритин</w:t>
      </w:r>
      <w:proofErr w:type="spellEnd"/>
    </w:p>
    <w:p w:rsidR="00CD12F4" w:rsidRPr="006E6787" w:rsidRDefault="00CD12F4" w:rsidP="00CD12F4">
      <w:pPr>
        <w:shd w:val="clear" w:color="auto" w:fill="FFFFFF"/>
        <w:jc w:val="both"/>
      </w:pPr>
      <w:r w:rsidRPr="006E6787">
        <w:t xml:space="preserve">2. </w:t>
      </w:r>
      <w:proofErr w:type="spellStart"/>
      <w:r w:rsidRPr="006E6787">
        <w:t>Трансферрин</w:t>
      </w:r>
      <w:proofErr w:type="spellEnd"/>
    </w:p>
    <w:p w:rsidR="00CD12F4" w:rsidRPr="006E6787" w:rsidRDefault="00CD12F4" w:rsidP="00CD12F4">
      <w:pPr>
        <w:shd w:val="clear" w:color="auto" w:fill="FFFFFF"/>
        <w:jc w:val="both"/>
      </w:pPr>
      <w:r w:rsidRPr="006E6787">
        <w:t>3. Железо сыворотки крови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 xml:space="preserve">4. Общая </w:t>
      </w:r>
      <w:proofErr w:type="spellStart"/>
      <w:r w:rsidRPr="006E6787">
        <w:t>железосвязывающая</w:t>
      </w:r>
      <w:proofErr w:type="spellEnd"/>
      <w:r w:rsidRPr="006E6787">
        <w:t xml:space="preserve"> способность сыворотки</w:t>
      </w:r>
    </w:p>
    <w:p w:rsidR="00CD12F4" w:rsidRPr="006E6787" w:rsidRDefault="00CD12F4" w:rsidP="00CD12F4">
      <w:pPr>
        <w:jc w:val="both"/>
      </w:pPr>
      <w:r w:rsidRPr="006E6787">
        <w:t xml:space="preserve">5.  Процент насыщения </w:t>
      </w:r>
      <w:proofErr w:type="spellStart"/>
      <w:r w:rsidRPr="006E6787">
        <w:t>трансферрина</w:t>
      </w:r>
      <w:proofErr w:type="spellEnd"/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2. ПРИЧИНОЙ ЖЕЛЕЗОДЕФИЦИТНОЙ АНЕМИИ У ЖЕНЩИН МОЖЕТ БЫТЬ ВСЕ ПЕРЕЧИСЛЕННОЕ КРОМЕ:</w:t>
      </w:r>
    </w:p>
    <w:p w:rsidR="00CD12F4" w:rsidRPr="006E6787" w:rsidRDefault="00CD12F4" w:rsidP="00CD12F4">
      <w:pPr>
        <w:numPr>
          <w:ilvl w:val="0"/>
          <w:numId w:val="47"/>
        </w:numPr>
        <w:tabs>
          <w:tab w:val="clear" w:pos="1494"/>
        </w:tabs>
        <w:ind w:left="0" w:firstLine="0"/>
        <w:jc w:val="both"/>
      </w:pPr>
      <w:r w:rsidRPr="006E6787">
        <w:t>Кровопотерь при месячных, сопровождающихся обильными и длительными кровопотерями</w:t>
      </w:r>
    </w:p>
    <w:p w:rsidR="00CD12F4" w:rsidRPr="006E6787" w:rsidRDefault="00CD12F4" w:rsidP="00CD12F4">
      <w:pPr>
        <w:numPr>
          <w:ilvl w:val="0"/>
          <w:numId w:val="47"/>
        </w:numPr>
        <w:tabs>
          <w:tab w:val="clear" w:pos="1494"/>
        </w:tabs>
        <w:ind w:left="0" w:firstLine="0"/>
        <w:jc w:val="both"/>
      </w:pPr>
      <w:r w:rsidRPr="006E6787">
        <w:t>Геморроя</w:t>
      </w:r>
    </w:p>
    <w:p w:rsidR="00CD12F4" w:rsidRPr="006E6787" w:rsidRDefault="00CD12F4" w:rsidP="00CD12F4">
      <w:pPr>
        <w:numPr>
          <w:ilvl w:val="0"/>
          <w:numId w:val="47"/>
        </w:numPr>
        <w:tabs>
          <w:tab w:val="clear" w:pos="1494"/>
        </w:tabs>
        <w:ind w:left="0" w:firstLine="0"/>
        <w:jc w:val="both"/>
      </w:pPr>
      <w:r w:rsidRPr="006E6787">
        <w:t xml:space="preserve">Болезни </w:t>
      </w:r>
      <w:proofErr w:type="spellStart"/>
      <w:r w:rsidRPr="006E6787">
        <w:t>Рандю-Ослера</w:t>
      </w:r>
      <w:proofErr w:type="spellEnd"/>
    </w:p>
    <w:p w:rsidR="00CD12F4" w:rsidRPr="006E6787" w:rsidRDefault="00CD12F4" w:rsidP="00CD12F4">
      <w:pPr>
        <w:numPr>
          <w:ilvl w:val="0"/>
          <w:numId w:val="47"/>
        </w:numPr>
        <w:tabs>
          <w:tab w:val="clear" w:pos="1494"/>
        </w:tabs>
        <w:ind w:left="0" w:firstLine="0"/>
        <w:jc w:val="both"/>
      </w:pPr>
      <w:r w:rsidRPr="006E6787">
        <w:t>Опухоли желудочно-кишечного тракта</w:t>
      </w:r>
    </w:p>
    <w:p w:rsidR="00CD12F4" w:rsidRPr="006E6787" w:rsidRDefault="00CD12F4" w:rsidP="00CD12F4">
      <w:pPr>
        <w:numPr>
          <w:ilvl w:val="0"/>
          <w:numId w:val="47"/>
        </w:numPr>
        <w:tabs>
          <w:tab w:val="clear" w:pos="1494"/>
        </w:tabs>
        <w:ind w:left="0" w:firstLine="0"/>
        <w:jc w:val="both"/>
      </w:pPr>
      <w:r w:rsidRPr="006E6787">
        <w:t>Хронического гастрита с пониженной секреторной функцией</w:t>
      </w:r>
    </w:p>
    <w:p w:rsidR="00CD12F4" w:rsidRPr="006E6787" w:rsidRDefault="00CD12F4" w:rsidP="00CD12F4">
      <w:pPr>
        <w:shd w:val="clear" w:color="auto" w:fill="FFFFFF"/>
        <w:jc w:val="both"/>
      </w:pPr>
    </w:p>
    <w:p w:rsidR="00CD12F4" w:rsidRPr="006E6787" w:rsidRDefault="00CD12F4" w:rsidP="00CD12F4">
      <w:pPr>
        <w:jc w:val="both"/>
      </w:pPr>
      <w:r w:rsidRPr="006E6787">
        <w:t>3. К ЛАБОРАТОРНЫМ ПРИЗНАКАМ ЖЕЛЕЗОДЕФИЦИТНОЙ АНЕМИИ ОТНОСИТСЯ: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 xml:space="preserve">1. </w:t>
      </w:r>
      <w:proofErr w:type="spellStart"/>
      <w:r w:rsidRPr="006E6787">
        <w:t>Макроцитоз</w:t>
      </w:r>
      <w:proofErr w:type="spellEnd"/>
      <w:r w:rsidRPr="006E6787">
        <w:t xml:space="preserve"> в периферической крови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 xml:space="preserve">2. </w:t>
      </w:r>
      <w:proofErr w:type="spellStart"/>
      <w:r w:rsidRPr="006E6787">
        <w:t>Микросфероцитоз</w:t>
      </w:r>
      <w:proofErr w:type="spellEnd"/>
      <w:r w:rsidRPr="006E6787">
        <w:t xml:space="preserve"> в периферической крови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 xml:space="preserve">3. </w:t>
      </w:r>
      <w:proofErr w:type="spellStart"/>
      <w:r w:rsidRPr="006E6787">
        <w:t>Анизо-пойкилоцитоз</w:t>
      </w:r>
      <w:proofErr w:type="spellEnd"/>
      <w:r w:rsidRPr="006E6787">
        <w:t xml:space="preserve"> со склонностью к </w:t>
      </w:r>
      <w:proofErr w:type="spellStart"/>
      <w:r w:rsidRPr="006E6787">
        <w:t>микроцитозу</w:t>
      </w:r>
      <w:proofErr w:type="spellEnd"/>
    </w:p>
    <w:p w:rsidR="00CD12F4" w:rsidRPr="006E6787" w:rsidRDefault="00CD12F4" w:rsidP="00CD12F4">
      <w:pPr>
        <w:shd w:val="clear" w:color="auto" w:fill="FFFFFF"/>
        <w:jc w:val="both"/>
      </w:pPr>
      <w:r w:rsidRPr="006E6787">
        <w:t xml:space="preserve">4. Отложение гранул </w:t>
      </w:r>
      <w:proofErr w:type="spellStart"/>
      <w:r w:rsidRPr="006E6787">
        <w:t>гемосидерина</w:t>
      </w:r>
      <w:proofErr w:type="spellEnd"/>
      <w:r w:rsidRPr="006E6787">
        <w:t xml:space="preserve"> в костном мозге</w:t>
      </w:r>
    </w:p>
    <w:p w:rsidR="00CD12F4" w:rsidRPr="006E6787" w:rsidRDefault="00CD12F4" w:rsidP="00CD12F4">
      <w:pPr>
        <w:jc w:val="both"/>
      </w:pPr>
      <w:r w:rsidRPr="006E6787">
        <w:t xml:space="preserve">5. Положительная проба </w:t>
      </w:r>
      <w:proofErr w:type="spellStart"/>
      <w:r w:rsidRPr="006E6787">
        <w:t>Кумбса</w:t>
      </w:r>
      <w:proofErr w:type="spellEnd"/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4. УКАЖИТЕ НАИБОЛЕЕ ЧАСТЫЙ МЕХАНИЗМ ДЕФИЦИТА ЖЕЛЕЗА ПРИ ЖЕЛЕЗОДЕФИЦИТНОЙ АНЕМИИ:</w:t>
      </w:r>
    </w:p>
    <w:p w:rsidR="00CD12F4" w:rsidRPr="006E6787" w:rsidRDefault="00CD12F4" w:rsidP="00CD12F4">
      <w:pPr>
        <w:jc w:val="both"/>
      </w:pPr>
      <w:r w:rsidRPr="006E6787">
        <w:t>1. Врожденный</w:t>
      </w:r>
    </w:p>
    <w:p w:rsidR="00CD12F4" w:rsidRPr="006E6787" w:rsidRDefault="00CD12F4" w:rsidP="00CD12F4">
      <w:pPr>
        <w:jc w:val="both"/>
      </w:pPr>
      <w:r w:rsidRPr="006E6787">
        <w:t>2. Недостаточное содержание в пище</w:t>
      </w:r>
    </w:p>
    <w:p w:rsidR="00CD12F4" w:rsidRPr="006E6787" w:rsidRDefault="00CD12F4" w:rsidP="00CD12F4">
      <w:pPr>
        <w:jc w:val="both"/>
      </w:pPr>
      <w:r w:rsidRPr="006E6787">
        <w:t>3. Нарушение всасывания железа в кишечнике</w:t>
      </w:r>
    </w:p>
    <w:p w:rsidR="00CD12F4" w:rsidRPr="006E6787" w:rsidRDefault="00CD12F4" w:rsidP="00CD12F4">
      <w:pPr>
        <w:jc w:val="both"/>
      </w:pPr>
      <w:r w:rsidRPr="006E6787">
        <w:t>4. Нарушение транспорта и депонирования</w:t>
      </w:r>
    </w:p>
    <w:p w:rsidR="00CD12F4" w:rsidRPr="006E6787" w:rsidRDefault="00CD12F4" w:rsidP="00CD12F4">
      <w:pPr>
        <w:jc w:val="both"/>
      </w:pPr>
      <w:r w:rsidRPr="006E6787">
        <w:t>5.  Повышенный расход (кровопотеря, беременность)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5. ПРИ ЛЕЧЕНИИ ЖЕЛЕЗОДЕФИЦИТНОЙ АНЕМИИ ЦЕЛЕСООБРАЗНО:</w:t>
      </w:r>
    </w:p>
    <w:p w:rsidR="00CD12F4" w:rsidRPr="006E6787" w:rsidRDefault="00CD12F4" w:rsidP="00CD12F4">
      <w:pPr>
        <w:numPr>
          <w:ilvl w:val="0"/>
          <w:numId w:val="49"/>
        </w:numPr>
        <w:tabs>
          <w:tab w:val="clear" w:pos="1494"/>
        </w:tabs>
        <w:ind w:left="0" w:firstLine="0"/>
        <w:jc w:val="both"/>
      </w:pPr>
      <w:r w:rsidRPr="006E6787">
        <w:t>Переливать цельную кровь</w:t>
      </w:r>
    </w:p>
    <w:p w:rsidR="00CD12F4" w:rsidRPr="006E6787" w:rsidRDefault="00CD12F4" w:rsidP="00CD12F4">
      <w:pPr>
        <w:numPr>
          <w:ilvl w:val="0"/>
          <w:numId w:val="49"/>
        </w:numPr>
        <w:tabs>
          <w:tab w:val="clear" w:pos="1494"/>
        </w:tabs>
        <w:ind w:left="0" w:firstLine="0"/>
        <w:jc w:val="both"/>
      </w:pPr>
      <w:r w:rsidRPr="006E6787">
        <w:t xml:space="preserve">Переливать </w:t>
      </w:r>
      <w:proofErr w:type="spellStart"/>
      <w:r w:rsidRPr="006E6787">
        <w:t>эритровзвесь</w:t>
      </w:r>
      <w:proofErr w:type="spellEnd"/>
    </w:p>
    <w:p w:rsidR="00CD12F4" w:rsidRPr="006E6787" w:rsidRDefault="00CD12F4" w:rsidP="00CD12F4">
      <w:pPr>
        <w:numPr>
          <w:ilvl w:val="0"/>
          <w:numId w:val="49"/>
        </w:numPr>
        <w:tabs>
          <w:tab w:val="clear" w:pos="1494"/>
        </w:tabs>
        <w:ind w:left="0" w:firstLine="0"/>
        <w:jc w:val="both"/>
      </w:pPr>
      <w:r w:rsidRPr="006E6787">
        <w:t xml:space="preserve">Вводит внутривенно </w:t>
      </w:r>
      <w:proofErr w:type="spellStart"/>
      <w:r w:rsidRPr="006E6787">
        <w:rPr>
          <w:lang w:val="en-US"/>
        </w:rPr>
        <w:t>Ferrum</w:t>
      </w:r>
      <w:proofErr w:type="spellEnd"/>
      <w:r w:rsidRPr="006E6787">
        <w:t xml:space="preserve"> </w:t>
      </w:r>
      <w:proofErr w:type="spellStart"/>
      <w:r w:rsidRPr="006E6787">
        <w:rPr>
          <w:lang w:val="en-US"/>
        </w:rPr>
        <w:t>Lek</w:t>
      </w:r>
      <w:proofErr w:type="spellEnd"/>
    </w:p>
    <w:p w:rsidR="00CD12F4" w:rsidRPr="006E6787" w:rsidRDefault="00CD12F4" w:rsidP="00CD12F4">
      <w:pPr>
        <w:numPr>
          <w:ilvl w:val="0"/>
          <w:numId w:val="49"/>
        </w:numPr>
        <w:tabs>
          <w:tab w:val="clear" w:pos="1494"/>
        </w:tabs>
        <w:ind w:left="0" w:firstLine="0"/>
        <w:jc w:val="both"/>
      </w:pPr>
      <w:r w:rsidRPr="006E6787">
        <w:t>Длительно принимать препараты железа внутрь</w:t>
      </w:r>
    </w:p>
    <w:p w:rsidR="00CD12F4" w:rsidRPr="006E6787" w:rsidRDefault="00CD12F4" w:rsidP="00CD12F4">
      <w:pPr>
        <w:numPr>
          <w:ilvl w:val="0"/>
          <w:numId w:val="49"/>
        </w:numPr>
        <w:tabs>
          <w:tab w:val="clear" w:pos="1494"/>
        </w:tabs>
        <w:ind w:left="0" w:firstLine="0"/>
        <w:jc w:val="both"/>
      </w:pPr>
      <w:r w:rsidRPr="006E6787">
        <w:t>Препараты железа сочетать с витаминами группы в</w:t>
      </w:r>
    </w:p>
    <w:p w:rsidR="00CD12F4" w:rsidRPr="006E6787" w:rsidRDefault="00CD12F4" w:rsidP="00CD12F4">
      <w:pPr>
        <w:shd w:val="clear" w:color="auto" w:fill="FFFFFF"/>
        <w:jc w:val="both"/>
      </w:pPr>
    </w:p>
    <w:p w:rsidR="00CD12F4" w:rsidRPr="006E6787" w:rsidRDefault="00CD12F4" w:rsidP="00CD12F4">
      <w:pPr>
        <w:shd w:val="clear" w:color="auto" w:fill="FFFFFF"/>
        <w:jc w:val="both"/>
      </w:pPr>
      <w:r w:rsidRPr="006E6787">
        <w:t>6. ПРИ ВЫБОРЕ ДИЕТИЧЕСКОГО РЕЖИМА БОЛЬНЫМ С ЖЕЛЕЗОДЕФИЦИТНОЙ АНЕМИЕЙ СЛЕДУЕТ, ПРЕЖДЕ ВСЕГО, РЕКОМЕНДОВАТЬ: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>1. Сырую печень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>2. Гречневую крупу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>3. Яблоки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>4. Зелень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>5. Мясные продукты</w:t>
      </w:r>
    </w:p>
    <w:p w:rsidR="00CD12F4" w:rsidRPr="006E6787" w:rsidRDefault="00CD12F4" w:rsidP="00CD12F4">
      <w:pPr>
        <w:shd w:val="clear" w:color="auto" w:fill="FFFFFF"/>
        <w:jc w:val="both"/>
      </w:pPr>
    </w:p>
    <w:p w:rsidR="00CD12F4" w:rsidRPr="006E6787" w:rsidRDefault="00CD12F4" w:rsidP="00CD12F4">
      <w:pPr>
        <w:shd w:val="clear" w:color="auto" w:fill="FFFFFF"/>
        <w:jc w:val="both"/>
      </w:pPr>
      <w:r w:rsidRPr="006E6787">
        <w:t>7. ПРИ ЖЕЛЕЗОДЕФИЦИТНОЙ АНЕМИИ ДОВОЛЬНО ЧАСТО ВСТРЕЧАЮТСЯ ВСЕ НИЖЕ ПЕРЕЧИСЛЕННЫЕ СИМПТОМЫ ЗА ИСКЛЮЧЕНИЕМ: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>1. Извращения вкуса и обоняния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 xml:space="preserve">2. </w:t>
      </w:r>
      <w:proofErr w:type="spellStart"/>
      <w:r w:rsidRPr="006E6787">
        <w:t>Койлонихий</w:t>
      </w:r>
      <w:proofErr w:type="spellEnd"/>
    </w:p>
    <w:p w:rsidR="00CD12F4" w:rsidRPr="006E6787" w:rsidRDefault="00CD12F4" w:rsidP="00CD12F4">
      <w:pPr>
        <w:shd w:val="clear" w:color="auto" w:fill="FFFFFF"/>
        <w:jc w:val="both"/>
      </w:pPr>
      <w:r w:rsidRPr="006E6787">
        <w:t>3. Ломкости и сухости волос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>4. Мышечной слабости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>5. Гипертрихоза</w:t>
      </w:r>
    </w:p>
    <w:p w:rsidR="00CD12F4" w:rsidRPr="006E6787" w:rsidRDefault="00CD12F4" w:rsidP="00CD12F4">
      <w:pPr>
        <w:shd w:val="clear" w:color="auto" w:fill="FFFFFF"/>
        <w:jc w:val="both"/>
      </w:pPr>
    </w:p>
    <w:p w:rsidR="00CD12F4" w:rsidRPr="006E6787" w:rsidRDefault="00CD12F4" w:rsidP="00CD12F4">
      <w:pPr>
        <w:shd w:val="clear" w:color="auto" w:fill="FFFFFF"/>
        <w:jc w:val="both"/>
      </w:pPr>
      <w:r w:rsidRPr="006E6787">
        <w:t>8. СТЕПЕНЬ ТЯЖЕСТИ АНЕМИИ ОЦЕНИВАЕТСЯ ПО УРОВНЮ: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>1. Гемоглобина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>2. Гематокрита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>3. Эритроцитов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 xml:space="preserve">4. </w:t>
      </w:r>
      <w:proofErr w:type="spellStart"/>
      <w:r w:rsidRPr="006E6787">
        <w:t>Ретикулоцитов</w:t>
      </w:r>
      <w:proofErr w:type="spellEnd"/>
    </w:p>
    <w:p w:rsidR="00CD12F4" w:rsidRPr="006E6787" w:rsidRDefault="00CD12F4" w:rsidP="00CD12F4">
      <w:pPr>
        <w:shd w:val="clear" w:color="auto" w:fill="FFFFFF"/>
        <w:jc w:val="both"/>
      </w:pPr>
      <w:r w:rsidRPr="006E6787">
        <w:t>5. Все перечисленное верно</w:t>
      </w:r>
    </w:p>
    <w:p w:rsidR="00CD12F4" w:rsidRPr="006E6787" w:rsidRDefault="00CD12F4" w:rsidP="00CD12F4">
      <w:pPr>
        <w:shd w:val="clear" w:color="auto" w:fill="FFFFFF"/>
        <w:jc w:val="both"/>
      </w:pPr>
    </w:p>
    <w:p w:rsidR="00CD12F4" w:rsidRPr="006E6787" w:rsidRDefault="00CD12F4" w:rsidP="00CD12F4">
      <w:r w:rsidRPr="006E6787">
        <w:t>9. ПРОФИЛАКТИКА ЖЕЛЕЗОДЕФИЦИТНОЙ АНЕМИИ ПРОВОДИТСЯ У ВСЕХ КАТЕГОРИЙ ГРАЖДАН КРОМЕ:</w:t>
      </w:r>
    </w:p>
    <w:p w:rsidR="00CD12F4" w:rsidRPr="006E6787" w:rsidRDefault="00CD12F4" w:rsidP="00CD12F4">
      <w:pPr>
        <w:numPr>
          <w:ilvl w:val="0"/>
          <w:numId w:val="48"/>
        </w:numPr>
        <w:tabs>
          <w:tab w:val="clear" w:pos="1494"/>
        </w:tabs>
        <w:ind w:left="0" w:firstLine="0"/>
      </w:pPr>
      <w:r w:rsidRPr="006E6787">
        <w:t xml:space="preserve">Женщин с </w:t>
      </w:r>
      <w:proofErr w:type="spellStart"/>
      <w:r w:rsidRPr="006E6787">
        <w:t>полименореей</w:t>
      </w:r>
      <w:proofErr w:type="spellEnd"/>
    </w:p>
    <w:p w:rsidR="00CD12F4" w:rsidRPr="006E6787" w:rsidRDefault="00CD12F4" w:rsidP="00CD12F4">
      <w:pPr>
        <w:numPr>
          <w:ilvl w:val="0"/>
          <w:numId w:val="48"/>
        </w:numPr>
        <w:tabs>
          <w:tab w:val="clear" w:pos="1494"/>
        </w:tabs>
        <w:ind w:left="0" w:firstLine="0"/>
      </w:pPr>
      <w:r w:rsidRPr="006E6787">
        <w:t>Доноров</w:t>
      </w:r>
    </w:p>
    <w:p w:rsidR="00CD12F4" w:rsidRPr="006E6787" w:rsidRDefault="00CD12F4" w:rsidP="00CD12F4">
      <w:pPr>
        <w:numPr>
          <w:ilvl w:val="0"/>
          <w:numId w:val="48"/>
        </w:numPr>
        <w:tabs>
          <w:tab w:val="clear" w:pos="1494"/>
        </w:tabs>
        <w:ind w:left="0" w:firstLine="0"/>
      </w:pPr>
      <w:r w:rsidRPr="006E6787">
        <w:t>Больных, с резецированным желудком</w:t>
      </w:r>
    </w:p>
    <w:p w:rsidR="00CD12F4" w:rsidRPr="006E6787" w:rsidRDefault="00CD12F4" w:rsidP="00CD12F4">
      <w:pPr>
        <w:numPr>
          <w:ilvl w:val="0"/>
          <w:numId w:val="48"/>
        </w:numPr>
        <w:tabs>
          <w:tab w:val="clear" w:pos="1494"/>
        </w:tabs>
        <w:ind w:left="0" w:firstLine="0"/>
      </w:pPr>
      <w:r w:rsidRPr="006E6787">
        <w:t>Лиц с хронической, трудно устраняемой кровопотерей</w:t>
      </w:r>
    </w:p>
    <w:p w:rsidR="00CD12F4" w:rsidRPr="006E6787" w:rsidRDefault="00CD12F4" w:rsidP="00CD12F4">
      <w:pPr>
        <w:numPr>
          <w:ilvl w:val="0"/>
          <w:numId w:val="48"/>
        </w:numPr>
        <w:tabs>
          <w:tab w:val="clear" w:pos="1494"/>
        </w:tabs>
        <w:ind w:left="0" w:firstLine="0"/>
      </w:pPr>
      <w:r w:rsidRPr="006E6787">
        <w:t>Правильного ответа нет</w:t>
      </w:r>
    </w:p>
    <w:p w:rsidR="00CD12F4" w:rsidRPr="006E6787" w:rsidRDefault="00CD12F4" w:rsidP="00CD12F4"/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10. ДЛЯ КАКОЙ АНЕМИИ ХАРАКТЕРЕН «ЯЗЫК ХАНТЕРА» (ГЮНТЕРА–МИЛЛЕРА):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 Железодефицитной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В12 – дефицитной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Гемолитической</w:t>
      </w: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Острой постгеморрагической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CD12F4" w:rsidRPr="006E6787" w:rsidRDefault="00CD12F4" w:rsidP="00CD12F4">
      <w:pPr>
        <w:jc w:val="center"/>
        <w:rPr>
          <w:b/>
        </w:rPr>
      </w:pPr>
      <w:r w:rsidRPr="006E6787">
        <w:rPr>
          <w:b/>
        </w:rPr>
        <w:t>Острые лейкозы</w:t>
      </w:r>
    </w:p>
    <w:p w:rsidR="00CD12F4" w:rsidRPr="006E6787" w:rsidRDefault="00CD12F4" w:rsidP="00CD12F4">
      <w:pPr>
        <w:shd w:val="clear" w:color="auto" w:fill="FFFFFF"/>
        <w:jc w:val="both"/>
      </w:pPr>
    </w:p>
    <w:p w:rsidR="00CD12F4" w:rsidRPr="006E6787" w:rsidRDefault="00CD12F4" w:rsidP="00CD12F4">
      <w:pPr>
        <w:shd w:val="clear" w:color="auto" w:fill="FFFFFF"/>
        <w:jc w:val="both"/>
      </w:pPr>
      <w:r w:rsidRPr="006E6787">
        <w:t>1. В НОРМАЛЬНОЙ МИЕЛОГРАММЕ ПРОЦЕНТ БЛАСТНЫХ КЛЕТОК СОСТАВЛЯЕТ: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>1. 0%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>2. 0,5 -1%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>3. 0 -5%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>4. 1 – 20%</w:t>
      </w:r>
    </w:p>
    <w:p w:rsidR="00CD12F4" w:rsidRPr="006E6787" w:rsidRDefault="00CD12F4" w:rsidP="00CD12F4">
      <w:pPr>
        <w:shd w:val="clear" w:color="auto" w:fill="FFFFFF"/>
        <w:jc w:val="both"/>
      </w:pPr>
      <w:r w:rsidRPr="006E6787">
        <w:t>5. более 20%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2.  СПЛЕНОМЕГАЛИЯ НАБЛЮДАЕТСЯ ПРИ ВСЕХ ЗАБОЛЕВАНИЯХ, КРОМЕ:</w:t>
      </w:r>
    </w:p>
    <w:p w:rsidR="00CD12F4" w:rsidRPr="006E6787" w:rsidRDefault="00CD12F4" w:rsidP="00CD12F4">
      <w:pPr>
        <w:jc w:val="both"/>
      </w:pPr>
      <w:r w:rsidRPr="006E6787">
        <w:t xml:space="preserve">1. </w:t>
      </w:r>
      <w:proofErr w:type="spellStart"/>
      <w:r w:rsidRPr="006E6787">
        <w:t>Апластической</w:t>
      </w:r>
      <w:proofErr w:type="spellEnd"/>
      <w:r w:rsidRPr="006E6787">
        <w:t xml:space="preserve"> анемии</w:t>
      </w:r>
    </w:p>
    <w:p w:rsidR="00CD12F4" w:rsidRPr="006E6787" w:rsidRDefault="00CD12F4" w:rsidP="00CD12F4">
      <w:pPr>
        <w:jc w:val="both"/>
      </w:pPr>
      <w:r w:rsidRPr="006E6787">
        <w:t xml:space="preserve">2. Хронического </w:t>
      </w:r>
      <w:proofErr w:type="spellStart"/>
      <w:r w:rsidRPr="006E6787">
        <w:t>миелолейкоза</w:t>
      </w:r>
      <w:proofErr w:type="spellEnd"/>
    </w:p>
    <w:p w:rsidR="00CD12F4" w:rsidRPr="006E6787" w:rsidRDefault="00CD12F4" w:rsidP="00CD12F4">
      <w:pPr>
        <w:jc w:val="both"/>
      </w:pPr>
      <w:r w:rsidRPr="006E6787">
        <w:t xml:space="preserve">3. Хронического </w:t>
      </w:r>
      <w:proofErr w:type="spellStart"/>
      <w:r w:rsidRPr="006E6787">
        <w:t>лимфолейкоза</w:t>
      </w:r>
      <w:proofErr w:type="spellEnd"/>
    </w:p>
    <w:p w:rsidR="00CD12F4" w:rsidRPr="006E6787" w:rsidRDefault="00CD12F4" w:rsidP="00CD12F4">
      <w:pPr>
        <w:jc w:val="both"/>
      </w:pPr>
      <w:r w:rsidRPr="006E6787">
        <w:t>4. Острого лейкоза</w:t>
      </w:r>
    </w:p>
    <w:p w:rsidR="00CD12F4" w:rsidRPr="006E6787" w:rsidRDefault="00CD12F4" w:rsidP="00CD12F4">
      <w:pPr>
        <w:jc w:val="both"/>
      </w:pPr>
      <w:r w:rsidRPr="006E6787">
        <w:t>5. Гемолитической анемии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lastRenderedPageBreak/>
        <w:t xml:space="preserve">3. ПРИ ПОДОЗРЕНИИ НА ОСТРЫЙ ЛЕЙКОЗ НЕОБХОДИМО ВЫПОЛНИТЬ:  </w:t>
      </w:r>
    </w:p>
    <w:p w:rsidR="00CD12F4" w:rsidRPr="006E6787" w:rsidRDefault="00CD12F4" w:rsidP="00CD12F4">
      <w:pPr>
        <w:jc w:val="both"/>
      </w:pPr>
      <w:r w:rsidRPr="006E6787">
        <w:t>1. Биопсию лимфатического узла</w:t>
      </w:r>
    </w:p>
    <w:p w:rsidR="00CD12F4" w:rsidRPr="006E6787" w:rsidRDefault="00CD12F4" w:rsidP="00CD12F4">
      <w:pPr>
        <w:jc w:val="both"/>
      </w:pPr>
      <w:r w:rsidRPr="006E6787">
        <w:t>2. Стернальную пункцию</w:t>
      </w:r>
    </w:p>
    <w:p w:rsidR="00CD12F4" w:rsidRPr="006E6787" w:rsidRDefault="00CD12F4" w:rsidP="00CD12F4">
      <w:pPr>
        <w:jc w:val="both"/>
      </w:pPr>
      <w:r w:rsidRPr="006E6787">
        <w:t>3. Пункцию селезенки</w:t>
      </w:r>
    </w:p>
    <w:p w:rsidR="00CD12F4" w:rsidRPr="006E6787" w:rsidRDefault="00CD12F4" w:rsidP="00CD12F4">
      <w:pPr>
        <w:jc w:val="both"/>
      </w:pPr>
      <w:r w:rsidRPr="006E6787">
        <w:t xml:space="preserve">4. Определение числа </w:t>
      </w:r>
      <w:proofErr w:type="spellStart"/>
      <w:r w:rsidRPr="006E6787">
        <w:t>ретикулоцитов</w:t>
      </w:r>
      <w:proofErr w:type="spellEnd"/>
    </w:p>
    <w:p w:rsidR="00CD12F4" w:rsidRPr="006E6787" w:rsidRDefault="00CD12F4" w:rsidP="00CD12F4">
      <w:pPr>
        <w:jc w:val="both"/>
      </w:pPr>
      <w:r w:rsidRPr="006E6787">
        <w:t xml:space="preserve">5. Пробу </w:t>
      </w:r>
      <w:proofErr w:type="spellStart"/>
      <w:r w:rsidRPr="006E6787">
        <w:t>Кумбса</w:t>
      </w:r>
      <w:proofErr w:type="spellEnd"/>
      <w:r w:rsidRPr="006E6787">
        <w:t xml:space="preserve"> 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4. ПРИ ОСТРОМ ЛЕЙКОЗЕ В ПЕРИФЕРИЧЕСКОЙ КРОВИ МОЖНО ВЫЯВИТЬ</w:t>
      </w:r>
    </w:p>
    <w:p w:rsidR="00CD12F4" w:rsidRPr="006E6787" w:rsidRDefault="00CD12F4" w:rsidP="00CD12F4">
      <w:pPr>
        <w:jc w:val="both"/>
      </w:pPr>
      <w:r w:rsidRPr="006E6787">
        <w:t>1. Лейкоцитоз</w:t>
      </w:r>
    </w:p>
    <w:p w:rsidR="00CD12F4" w:rsidRPr="006E6787" w:rsidRDefault="00CD12F4" w:rsidP="00CD12F4">
      <w:pPr>
        <w:jc w:val="both"/>
      </w:pPr>
      <w:r w:rsidRPr="006E6787">
        <w:t>2. Лейкопению</w:t>
      </w:r>
    </w:p>
    <w:p w:rsidR="00CD12F4" w:rsidRPr="006E6787" w:rsidRDefault="00CD12F4" w:rsidP="00CD12F4">
      <w:pPr>
        <w:jc w:val="both"/>
      </w:pPr>
      <w:r w:rsidRPr="006E6787">
        <w:t>3. Нормальное количество лейкоцитов</w:t>
      </w:r>
    </w:p>
    <w:p w:rsidR="00CD12F4" w:rsidRPr="006E6787" w:rsidRDefault="00CD12F4" w:rsidP="00CD12F4">
      <w:pPr>
        <w:jc w:val="both"/>
      </w:pPr>
      <w:r w:rsidRPr="006E6787">
        <w:t>4. Все варианты встречаются</w:t>
      </w:r>
    </w:p>
    <w:p w:rsidR="00CD12F4" w:rsidRPr="006E6787" w:rsidRDefault="00CD12F4" w:rsidP="00CD12F4">
      <w:pPr>
        <w:jc w:val="both"/>
      </w:pPr>
      <w:r w:rsidRPr="006E6787">
        <w:t>5. Верны варианты 1 и 2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5. КЛАССИФИКАЦИЯ ЛЕЙКОЗОВ ОСНОВАНА НА:</w:t>
      </w:r>
    </w:p>
    <w:p w:rsidR="00CD12F4" w:rsidRPr="006E6787" w:rsidRDefault="00CD12F4" w:rsidP="00CD12F4">
      <w:pPr>
        <w:jc w:val="both"/>
      </w:pPr>
      <w:r w:rsidRPr="006E6787">
        <w:t>1. Клинической картине заболевания</w:t>
      </w:r>
    </w:p>
    <w:p w:rsidR="00CD12F4" w:rsidRPr="006E6787" w:rsidRDefault="00CD12F4" w:rsidP="00CD12F4">
      <w:pPr>
        <w:jc w:val="both"/>
      </w:pPr>
      <w:r w:rsidRPr="006E6787">
        <w:t>2. Анамнестических данных</w:t>
      </w:r>
    </w:p>
    <w:p w:rsidR="00CD12F4" w:rsidRPr="006E6787" w:rsidRDefault="00CD12F4" w:rsidP="00CD12F4">
      <w:pPr>
        <w:jc w:val="both"/>
      </w:pPr>
      <w:r w:rsidRPr="006E6787">
        <w:t>3. Степени зрелости клеточного субстрата опухоли</w:t>
      </w:r>
    </w:p>
    <w:p w:rsidR="00CD12F4" w:rsidRPr="006E6787" w:rsidRDefault="00CD12F4" w:rsidP="00CD12F4">
      <w:pPr>
        <w:jc w:val="both"/>
      </w:pPr>
      <w:r w:rsidRPr="006E6787">
        <w:t>4. Продолжительности жизни больного</w:t>
      </w:r>
    </w:p>
    <w:p w:rsidR="00CD12F4" w:rsidRPr="006E6787" w:rsidRDefault="00CD12F4" w:rsidP="00CD12F4">
      <w:pPr>
        <w:jc w:val="both"/>
      </w:pPr>
      <w:r w:rsidRPr="006E6787">
        <w:t>5. Ответе на проводимую терапию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6. РЕМИССИЯ ПРИ ОСТРОМ ЛЕЙКОЗЕ ОЗНАЧАЕТ:</w:t>
      </w:r>
    </w:p>
    <w:p w:rsidR="00CD12F4" w:rsidRPr="006E6787" w:rsidRDefault="00CD12F4" w:rsidP="00CD12F4">
      <w:pPr>
        <w:jc w:val="both"/>
      </w:pPr>
      <w:r w:rsidRPr="006E6787">
        <w:t>1. Выздоровление</w:t>
      </w:r>
    </w:p>
    <w:p w:rsidR="00CD12F4" w:rsidRPr="006E6787" w:rsidRDefault="00CD12F4" w:rsidP="00CD12F4">
      <w:pPr>
        <w:jc w:val="both"/>
      </w:pPr>
      <w:r w:rsidRPr="006E6787">
        <w:t>2. Нормализацию клинической симптоматики</w:t>
      </w:r>
    </w:p>
    <w:p w:rsidR="00CD12F4" w:rsidRPr="006E6787" w:rsidRDefault="00CD12F4" w:rsidP="00CD12F4">
      <w:pPr>
        <w:jc w:val="both"/>
      </w:pPr>
      <w:r w:rsidRPr="006E6787">
        <w:t xml:space="preserve">3. Нормализацию показателей крови </w:t>
      </w:r>
      <w:proofErr w:type="gramStart"/>
      <w:r w:rsidRPr="006E6787">
        <w:t xml:space="preserve">и  </w:t>
      </w:r>
      <w:proofErr w:type="spellStart"/>
      <w:r w:rsidRPr="006E6787">
        <w:t>миелограммы</w:t>
      </w:r>
      <w:proofErr w:type="spellEnd"/>
      <w:proofErr w:type="gramEnd"/>
    </w:p>
    <w:p w:rsidR="00CD12F4" w:rsidRPr="006E6787" w:rsidRDefault="00CD12F4" w:rsidP="00CD12F4">
      <w:pPr>
        <w:jc w:val="both"/>
      </w:pPr>
      <w:r w:rsidRPr="006E6787">
        <w:t>4.  Верно 2 и 3</w:t>
      </w:r>
    </w:p>
    <w:p w:rsidR="00CD12F4" w:rsidRPr="006E6787" w:rsidRDefault="00CD12F4" w:rsidP="00CD12F4">
      <w:pPr>
        <w:jc w:val="both"/>
      </w:pPr>
      <w:r w:rsidRPr="006E6787">
        <w:t>5. Пятилетнюю выживаемость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7. РЕЦИДИВ ПРИ ОСТРОМ ЛЕЙКОЗЕ ОЗНАЧАЕТ:</w:t>
      </w:r>
    </w:p>
    <w:p w:rsidR="00CD12F4" w:rsidRPr="006E6787" w:rsidRDefault="00CD12F4" w:rsidP="00CD12F4">
      <w:pPr>
        <w:jc w:val="both"/>
      </w:pPr>
      <w:r w:rsidRPr="006E6787">
        <w:t xml:space="preserve">1. Появление </w:t>
      </w:r>
      <w:proofErr w:type="spellStart"/>
      <w:r w:rsidRPr="006E6787">
        <w:t>бластов</w:t>
      </w:r>
      <w:proofErr w:type="spellEnd"/>
      <w:r w:rsidRPr="006E6787">
        <w:t xml:space="preserve"> в гемограмме</w:t>
      </w:r>
    </w:p>
    <w:p w:rsidR="00CD12F4" w:rsidRPr="006E6787" w:rsidRDefault="00CD12F4" w:rsidP="00CD12F4">
      <w:pPr>
        <w:jc w:val="both"/>
      </w:pPr>
      <w:r w:rsidRPr="006E6787">
        <w:t xml:space="preserve">2. Появление </w:t>
      </w:r>
      <w:proofErr w:type="spellStart"/>
      <w:r w:rsidRPr="006E6787">
        <w:t>бластов</w:t>
      </w:r>
      <w:proofErr w:type="spellEnd"/>
      <w:r w:rsidRPr="006E6787">
        <w:t xml:space="preserve"> в </w:t>
      </w:r>
      <w:proofErr w:type="spellStart"/>
      <w:r w:rsidRPr="006E6787">
        <w:t>миелограмме</w:t>
      </w:r>
      <w:proofErr w:type="spellEnd"/>
    </w:p>
    <w:p w:rsidR="00CD12F4" w:rsidRPr="006E6787" w:rsidRDefault="00CD12F4" w:rsidP="00CD12F4">
      <w:pPr>
        <w:jc w:val="both"/>
      </w:pPr>
      <w:r w:rsidRPr="006E6787">
        <w:t xml:space="preserve">3. Появление </w:t>
      </w:r>
      <w:proofErr w:type="spellStart"/>
      <w:r w:rsidRPr="006E6787">
        <w:t>лимфоаденопатии</w:t>
      </w:r>
      <w:proofErr w:type="spellEnd"/>
      <w:r w:rsidRPr="006E6787">
        <w:t xml:space="preserve"> и </w:t>
      </w:r>
      <w:proofErr w:type="spellStart"/>
      <w:r w:rsidRPr="006E6787">
        <w:t>спленомегалии</w:t>
      </w:r>
      <w:proofErr w:type="spellEnd"/>
    </w:p>
    <w:p w:rsidR="00CD12F4" w:rsidRPr="006E6787" w:rsidRDefault="00CD12F4" w:rsidP="00CD12F4">
      <w:pPr>
        <w:jc w:val="both"/>
      </w:pPr>
      <w:r w:rsidRPr="006E6787">
        <w:t>4. Верно 1 и 2</w:t>
      </w:r>
    </w:p>
    <w:p w:rsidR="00CD12F4" w:rsidRPr="006E6787" w:rsidRDefault="00CD12F4" w:rsidP="00CD12F4">
      <w:pPr>
        <w:jc w:val="both"/>
      </w:pPr>
      <w:r w:rsidRPr="006E6787">
        <w:t>5. Все верно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8. ЛЕЙКЕМИЧЕСКИЙ ПРОВАЛ МОЖЕТ БЫТЬ ПРИЗНАКОМ СЛЕДУЮЩИХ ПАТОЛОГИЧЕСКИХ СОСТОЯНИЙ:</w:t>
      </w:r>
    </w:p>
    <w:p w:rsidR="00CD12F4" w:rsidRPr="006E6787" w:rsidRDefault="00CD12F4" w:rsidP="00CD12F4">
      <w:pPr>
        <w:numPr>
          <w:ilvl w:val="0"/>
          <w:numId w:val="44"/>
        </w:numPr>
        <w:shd w:val="clear" w:color="auto" w:fill="FFFFFF"/>
      </w:pPr>
      <w:r w:rsidRPr="006E6787">
        <w:t>Начала острого лейкоза.</w:t>
      </w:r>
    </w:p>
    <w:p w:rsidR="00CD12F4" w:rsidRPr="006E6787" w:rsidRDefault="00CD12F4" w:rsidP="00CD12F4">
      <w:pPr>
        <w:numPr>
          <w:ilvl w:val="0"/>
          <w:numId w:val="44"/>
        </w:numPr>
        <w:shd w:val="clear" w:color="auto" w:fill="FFFFFF"/>
      </w:pPr>
      <w:r w:rsidRPr="006E6787">
        <w:t xml:space="preserve">Хронического </w:t>
      </w:r>
      <w:proofErr w:type="spellStart"/>
      <w:r w:rsidRPr="006E6787">
        <w:t>лимфолейкоза</w:t>
      </w:r>
      <w:proofErr w:type="spellEnd"/>
      <w:r w:rsidRPr="006E6787">
        <w:t>.</w:t>
      </w:r>
    </w:p>
    <w:p w:rsidR="00CD12F4" w:rsidRPr="006E6787" w:rsidRDefault="00CD12F4" w:rsidP="00CD12F4">
      <w:pPr>
        <w:numPr>
          <w:ilvl w:val="0"/>
          <w:numId w:val="45"/>
        </w:numPr>
        <w:shd w:val="clear" w:color="auto" w:fill="FFFFFF"/>
      </w:pPr>
      <w:r w:rsidRPr="006E6787">
        <w:t xml:space="preserve">Хронического </w:t>
      </w:r>
      <w:proofErr w:type="spellStart"/>
      <w:r w:rsidRPr="006E6787">
        <w:t>миелолейкоза</w:t>
      </w:r>
      <w:proofErr w:type="spellEnd"/>
    </w:p>
    <w:p w:rsidR="00CD12F4" w:rsidRPr="006E6787" w:rsidRDefault="00CD12F4" w:rsidP="00CD12F4">
      <w:pPr>
        <w:numPr>
          <w:ilvl w:val="0"/>
          <w:numId w:val="45"/>
        </w:numPr>
        <w:shd w:val="clear" w:color="auto" w:fill="FFFFFF"/>
      </w:pPr>
      <w:r w:rsidRPr="006E6787">
        <w:t>Инфекционного мононуклеоза.</w:t>
      </w:r>
    </w:p>
    <w:p w:rsidR="00CD12F4" w:rsidRPr="006E6787" w:rsidRDefault="00CD12F4" w:rsidP="00CD12F4">
      <w:pPr>
        <w:numPr>
          <w:ilvl w:val="0"/>
          <w:numId w:val="45"/>
        </w:numPr>
        <w:shd w:val="clear" w:color="auto" w:fill="FFFFFF"/>
      </w:pPr>
      <w:proofErr w:type="spellStart"/>
      <w:r w:rsidRPr="006E6787">
        <w:t>Лейкемоидной</w:t>
      </w:r>
      <w:proofErr w:type="spellEnd"/>
      <w:r w:rsidRPr="006E6787">
        <w:t xml:space="preserve"> реакции.</w:t>
      </w:r>
    </w:p>
    <w:p w:rsidR="00CD12F4" w:rsidRPr="006E6787" w:rsidRDefault="00CD12F4" w:rsidP="00CD12F4">
      <w:pPr>
        <w:shd w:val="clear" w:color="auto" w:fill="FFFFFF"/>
      </w:pPr>
    </w:p>
    <w:p w:rsidR="00CD12F4" w:rsidRPr="006E6787" w:rsidRDefault="00CD12F4" w:rsidP="00CD12F4">
      <w:bookmarkStart w:id="1" w:name="_Hlk8073303"/>
      <w:r w:rsidRPr="006E6787">
        <w:t>9. ДЛЯ УСТАНОВЛЕНИЯ ДИАГНОЗА ОСТРОГО ЛЕЙКОЗА НЕОБХОДИМО ВЫЯВИТЬ:</w:t>
      </w:r>
    </w:p>
    <w:p w:rsidR="00CD12F4" w:rsidRPr="006E6787" w:rsidRDefault="00CD12F4" w:rsidP="00CD12F4">
      <w:r w:rsidRPr="006E6787">
        <w:t>1. Лейкоцитоз в периферической крови</w:t>
      </w:r>
    </w:p>
    <w:p w:rsidR="00CD12F4" w:rsidRPr="006E6787" w:rsidRDefault="00CD12F4" w:rsidP="00CD12F4">
      <w:r w:rsidRPr="006E6787">
        <w:t>2. Анемию</w:t>
      </w:r>
    </w:p>
    <w:p w:rsidR="00CD12F4" w:rsidRPr="006E6787" w:rsidRDefault="00CD12F4" w:rsidP="00CD12F4">
      <w:r w:rsidRPr="006E6787">
        <w:t xml:space="preserve">3. </w:t>
      </w:r>
      <w:proofErr w:type="spellStart"/>
      <w:r w:rsidRPr="006E6787">
        <w:t>Гепато</w:t>
      </w:r>
      <w:proofErr w:type="spellEnd"/>
      <w:r w:rsidRPr="006E6787">
        <w:t xml:space="preserve"> и </w:t>
      </w:r>
      <w:proofErr w:type="spellStart"/>
      <w:r w:rsidRPr="006E6787">
        <w:t>спленомегалию</w:t>
      </w:r>
      <w:proofErr w:type="spellEnd"/>
    </w:p>
    <w:p w:rsidR="00CD12F4" w:rsidRPr="006E6787" w:rsidRDefault="00CD12F4" w:rsidP="00CD12F4">
      <w:r w:rsidRPr="006E6787">
        <w:t>4. Тромбоцитопению</w:t>
      </w:r>
    </w:p>
    <w:p w:rsidR="00CD12F4" w:rsidRPr="006E6787" w:rsidRDefault="00CD12F4" w:rsidP="00CD12F4">
      <w:r w:rsidRPr="006E6787">
        <w:t xml:space="preserve">5. Выявить увеличение количества </w:t>
      </w:r>
      <w:proofErr w:type="spellStart"/>
      <w:r w:rsidRPr="006E6787">
        <w:t>бластов</w:t>
      </w:r>
      <w:proofErr w:type="spellEnd"/>
      <w:r w:rsidRPr="006E6787">
        <w:t xml:space="preserve"> в </w:t>
      </w:r>
      <w:proofErr w:type="spellStart"/>
      <w:r w:rsidRPr="006E6787">
        <w:t>миелограмме</w:t>
      </w:r>
      <w:proofErr w:type="spellEnd"/>
      <w:r w:rsidRPr="006E6787">
        <w:t xml:space="preserve"> более 20%</w:t>
      </w:r>
    </w:p>
    <w:p w:rsidR="00CD12F4" w:rsidRPr="006E6787" w:rsidRDefault="00CD12F4" w:rsidP="00CD12F4">
      <w:pPr>
        <w:jc w:val="both"/>
      </w:pPr>
    </w:p>
    <w:bookmarkEnd w:id="1"/>
    <w:p w:rsidR="00CD12F4" w:rsidRPr="006E6787" w:rsidRDefault="00CD12F4" w:rsidP="00CD12F4">
      <w:r w:rsidRPr="006E6787">
        <w:t>10. В ОСНОВЕ ДЕЛЕНИЯ ЛЕЙКОЗОВ НА ОСТРЫЕ И ХРОНИЧЕСКИЕ ЛЕЖИТ:</w:t>
      </w:r>
    </w:p>
    <w:p w:rsidR="00CD12F4" w:rsidRPr="006E6787" w:rsidRDefault="00CD12F4" w:rsidP="00CD12F4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>Характер течения заболевания</w:t>
      </w:r>
    </w:p>
    <w:p w:rsidR="00CD12F4" w:rsidRPr="006E6787" w:rsidRDefault="00CD12F4" w:rsidP="00CD12F4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>Возраст больного</w:t>
      </w:r>
    </w:p>
    <w:p w:rsidR="00CD12F4" w:rsidRPr="006E6787" w:rsidRDefault="00CD12F4" w:rsidP="00CD12F4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>Длительность заболевания</w:t>
      </w:r>
    </w:p>
    <w:p w:rsidR="00CD12F4" w:rsidRPr="006E6787" w:rsidRDefault="00CD12F4" w:rsidP="00CD12F4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 xml:space="preserve"> Степень </w:t>
      </w:r>
      <w:proofErr w:type="spellStart"/>
      <w:r w:rsidRPr="006E6787">
        <w:t>анаплазии</w:t>
      </w:r>
      <w:proofErr w:type="spellEnd"/>
      <w:r w:rsidRPr="006E6787">
        <w:t xml:space="preserve"> элементов кроветворения</w:t>
      </w:r>
    </w:p>
    <w:p w:rsidR="00CD12F4" w:rsidRPr="006E6787" w:rsidRDefault="00CD12F4" w:rsidP="00CD12F4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>Степень угнетения нормальных ростков кроветворения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jc w:val="center"/>
        <w:rPr>
          <w:b/>
        </w:rPr>
      </w:pPr>
      <w:r w:rsidRPr="006E6787">
        <w:rPr>
          <w:b/>
        </w:rPr>
        <w:t>Хронические лейкозы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jc w:val="both"/>
      </w:pPr>
      <w:r w:rsidRPr="006E6787">
        <w:t>1. ФИЛАДЕЛЬФИЙСКУЮ ХРОМОСОМУ (</w:t>
      </w:r>
      <w:proofErr w:type="gramStart"/>
      <w:r w:rsidRPr="006E6787">
        <w:rPr>
          <w:lang w:val="en-US"/>
        </w:rPr>
        <w:t>T</w:t>
      </w:r>
      <w:r w:rsidRPr="006E6787">
        <w:t>(</w:t>
      </w:r>
      <w:proofErr w:type="gramEnd"/>
      <w:r w:rsidRPr="006E6787">
        <w:t xml:space="preserve">9;22)) ПРИ ЦИТОГЕНЕТИЧЕСКОМ АНАЛИЗЕ МОЖНО ОБНАРУЖИТЬ ПРИ: </w:t>
      </w:r>
    </w:p>
    <w:p w:rsidR="00CD12F4" w:rsidRPr="006E6787" w:rsidRDefault="00CD12F4" w:rsidP="00CD12F4">
      <w:pPr>
        <w:jc w:val="both"/>
      </w:pPr>
      <w:r w:rsidRPr="006E6787">
        <w:t xml:space="preserve">1. Хроническом </w:t>
      </w:r>
      <w:proofErr w:type="spellStart"/>
      <w:r w:rsidRPr="006E6787">
        <w:t>миелолейкозе</w:t>
      </w:r>
      <w:proofErr w:type="spellEnd"/>
    </w:p>
    <w:p w:rsidR="00CD12F4" w:rsidRPr="006E6787" w:rsidRDefault="00CD12F4" w:rsidP="00CD12F4">
      <w:pPr>
        <w:jc w:val="both"/>
      </w:pPr>
      <w:r w:rsidRPr="006E6787">
        <w:t xml:space="preserve">2. Хроническом </w:t>
      </w:r>
      <w:proofErr w:type="spellStart"/>
      <w:r w:rsidRPr="006E6787">
        <w:t>лимфолейкозе</w:t>
      </w:r>
      <w:proofErr w:type="spellEnd"/>
    </w:p>
    <w:p w:rsidR="00CD12F4" w:rsidRPr="006E6787" w:rsidRDefault="00CD12F4" w:rsidP="00CD12F4">
      <w:pPr>
        <w:jc w:val="both"/>
      </w:pPr>
      <w:r w:rsidRPr="006E6787">
        <w:t>3. Лимфогранулематозе</w:t>
      </w:r>
    </w:p>
    <w:p w:rsidR="00CD12F4" w:rsidRPr="006E6787" w:rsidRDefault="00CD12F4" w:rsidP="00CD12F4">
      <w:pPr>
        <w:jc w:val="both"/>
      </w:pPr>
      <w:r w:rsidRPr="006E6787">
        <w:t xml:space="preserve">4. При хроническом </w:t>
      </w:r>
      <w:proofErr w:type="spellStart"/>
      <w:r w:rsidRPr="006E6787">
        <w:t>миелолейкозе</w:t>
      </w:r>
      <w:proofErr w:type="spellEnd"/>
      <w:r w:rsidRPr="006E6787">
        <w:t xml:space="preserve"> и </w:t>
      </w:r>
      <w:proofErr w:type="spellStart"/>
      <w:r w:rsidRPr="006E6787">
        <w:t>лимфолейкозе</w:t>
      </w:r>
      <w:proofErr w:type="spellEnd"/>
    </w:p>
    <w:p w:rsidR="00CD12F4" w:rsidRPr="006E6787" w:rsidRDefault="00CD12F4" w:rsidP="00CD12F4">
      <w:pPr>
        <w:jc w:val="both"/>
      </w:pPr>
      <w:r w:rsidRPr="006E6787">
        <w:t xml:space="preserve">5. </w:t>
      </w:r>
      <w:proofErr w:type="spellStart"/>
      <w:r w:rsidRPr="006E6787">
        <w:t>Апластической</w:t>
      </w:r>
      <w:proofErr w:type="spellEnd"/>
      <w:r w:rsidRPr="006E6787">
        <w:t xml:space="preserve"> анемии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2. ДЛЯ ДИФФЕРЕНЦИАЛЬНОГО ДИАГНОЗА ХРОНИЧЕСКОГО МИЕЛОЛЕЙКОЗА И ЛЕЙКЕМОИДНОЙ РЕАКЦИИ ИНФЕКЦИОННОГО ГЕНЕЗА НЕОБХОДИМО ВЫПОЛНИТЬ:</w:t>
      </w:r>
    </w:p>
    <w:p w:rsidR="00CD12F4" w:rsidRPr="006E6787" w:rsidRDefault="00CD12F4" w:rsidP="00CD12F4">
      <w:pPr>
        <w:jc w:val="both"/>
      </w:pPr>
      <w:r w:rsidRPr="006E6787">
        <w:t>1. Анализ крови</w:t>
      </w:r>
    </w:p>
    <w:p w:rsidR="00CD12F4" w:rsidRPr="006E6787" w:rsidRDefault="00CD12F4" w:rsidP="00CD12F4">
      <w:pPr>
        <w:jc w:val="both"/>
      </w:pPr>
      <w:r w:rsidRPr="006E6787">
        <w:t xml:space="preserve">2. Анализ </w:t>
      </w:r>
      <w:proofErr w:type="spellStart"/>
      <w:r w:rsidRPr="006E6787">
        <w:t>миелограммы</w:t>
      </w:r>
      <w:proofErr w:type="spellEnd"/>
    </w:p>
    <w:p w:rsidR="00CD12F4" w:rsidRPr="006E6787" w:rsidRDefault="00CD12F4" w:rsidP="00CD12F4">
      <w:pPr>
        <w:jc w:val="both"/>
      </w:pPr>
      <w:r w:rsidRPr="006E6787">
        <w:t xml:space="preserve">3. </w:t>
      </w:r>
      <w:bookmarkStart w:id="2" w:name="_Hlk8158384"/>
      <w:r w:rsidRPr="006E6787">
        <w:t>Цитогенетическое исследование на наличие Филадельфийской хромосомы</w:t>
      </w:r>
      <w:bookmarkEnd w:id="2"/>
    </w:p>
    <w:p w:rsidR="00CD12F4" w:rsidRPr="006E6787" w:rsidRDefault="00CD12F4" w:rsidP="00CD12F4">
      <w:pPr>
        <w:jc w:val="both"/>
      </w:pPr>
      <w:r w:rsidRPr="006E6787">
        <w:t>4. УЗИ внутренних органов с размерами селезенки</w:t>
      </w:r>
    </w:p>
    <w:p w:rsidR="00CD12F4" w:rsidRPr="006E6787" w:rsidRDefault="00CD12F4" w:rsidP="00CD12F4">
      <w:pPr>
        <w:jc w:val="both"/>
      </w:pPr>
      <w:r w:rsidRPr="006E6787">
        <w:t>5. Посев крови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3. ХАРАКТЕРНЫМ СИМПТОМОМ ХРОНИЧЕСКОГО МИЕЛОЛЕЙКОЗА ЯВЛЯЕТСЯ:</w:t>
      </w:r>
    </w:p>
    <w:p w:rsidR="00CD12F4" w:rsidRPr="006E6787" w:rsidRDefault="00CD12F4" w:rsidP="00CD12F4">
      <w:pPr>
        <w:jc w:val="both"/>
      </w:pPr>
      <w:r w:rsidRPr="006E6787">
        <w:t xml:space="preserve">1. </w:t>
      </w:r>
      <w:proofErr w:type="spellStart"/>
      <w:r w:rsidRPr="006E6787">
        <w:t>Лимфоаденопатия</w:t>
      </w:r>
      <w:proofErr w:type="spellEnd"/>
    </w:p>
    <w:p w:rsidR="00CD12F4" w:rsidRPr="006E6787" w:rsidRDefault="00CD12F4" w:rsidP="00CD12F4">
      <w:pPr>
        <w:jc w:val="both"/>
      </w:pPr>
      <w:r w:rsidRPr="006E6787">
        <w:t>2. Лейкопения</w:t>
      </w:r>
    </w:p>
    <w:p w:rsidR="00CD12F4" w:rsidRPr="006E6787" w:rsidRDefault="00CD12F4" w:rsidP="00CD12F4">
      <w:pPr>
        <w:jc w:val="both"/>
      </w:pPr>
      <w:r w:rsidRPr="006E6787">
        <w:t xml:space="preserve">3.  </w:t>
      </w:r>
      <w:proofErr w:type="spellStart"/>
      <w:r w:rsidRPr="006E6787">
        <w:t>Криоглобулинемия</w:t>
      </w:r>
      <w:proofErr w:type="spellEnd"/>
    </w:p>
    <w:p w:rsidR="00CD12F4" w:rsidRPr="006E6787" w:rsidRDefault="00CD12F4" w:rsidP="00CD12F4">
      <w:pPr>
        <w:jc w:val="both"/>
      </w:pPr>
      <w:r w:rsidRPr="006E6787">
        <w:t xml:space="preserve">4.  </w:t>
      </w:r>
      <w:proofErr w:type="spellStart"/>
      <w:r w:rsidRPr="006E6787">
        <w:t>Спленомегалия</w:t>
      </w:r>
      <w:proofErr w:type="spellEnd"/>
    </w:p>
    <w:p w:rsidR="00CD12F4" w:rsidRPr="006E6787" w:rsidRDefault="00CD12F4" w:rsidP="00CD12F4">
      <w:pPr>
        <w:jc w:val="both"/>
      </w:pPr>
      <w:r w:rsidRPr="006E6787">
        <w:t>5. Снижение уровня сывороточного железа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4. В ДИАГНОСТИКЕ ХРОНИЧЕСКОГО МИЕЛОЛЕЙКОЗА ВЕДУЩЕЕ ЗНАЧЕНИЕ ИМЕЕТ:</w:t>
      </w:r>
    </w:p>
    <w:p w:rsidR="00CD12F4" w:rsidRPr="006E6787" w:rsidRDefault="00CD12F4" w:rsidP="00CD12F4">
      <w:pPr>
        <w:jc w:val="both"/>
      </w:pPr>
      <w:r w:rsidRPr="006E6787">
        <w:t>1.  Лейкоцитоз</w:t>
      </w:r>
    </w:p>
    <w:p w:rsidR="00CD12F4" w:rsidRPr="006E6787" w:rsidRDefault="00CD12F4" w:rsidP="00CD12F4">
      <w:pPr>
        <w:jc w:val="both"/>
      </w:pPr>
      <w:r w:rsidRPr="006E6787">
        <w:t>2.  Соотношение зрелых и незрелых гранулоцитов</w:t>
      </w:r>
    </w:p>
    <w:p w:rsidR="00CD12F4" w:rsidRPr="006E6787" w:rsidRDefault="00CD12F4" w:rsidP="00CD12F4">
      <w:pPr>
        <w:jc w:val="both"/>
      </w:pPr>
      <w:r w:rsidRPr="006E6787">
        <w:t>3. Анемия</w:t>
      </w:r>
    </w:p>
    <w:p w:rsidR="00CD12F4" w:rsidRPr="006E6787" w:rsidRDefault="00CD12F4" w:rsidP="00CD12F4">
      <w:pPr>
        <w:jc w:val="both"/>
      </w:pPr>
      <w:r w:rsidRPr="006E6787">
        <w:t>4. Обнаружение Филадельфийской хромосомы</w:t>
      </w:r>
    </w:p>
    <w:p w:rsidR="00CD12F4" w:rsidRPr="006E6787" w:rsidRDefault="00CD12F4" w:rsidP="00CD12F4">
      <w:pPr>
        <w:jc w:val="both"/>
      </w:pPr>
      <w:r w:rsidRPr="006E6787">
        <w:t xml:space="preserve">5.  </w:t>
      </w:r>
      <w:proofErr w:type="spellStart"/>
      <w:r w:rsidRPr="006E6787">
        <w:t>Спленомегалия</w:t>
      </w:r>
      <w:proofErr w:type="spellEnd"/>
      <w:r w:rsidRPr="006E6787">
        <w:t xml:space="preserve">   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 xml:space="preserve">5. БОЛЬНОМУ С ХРОНИЧЕСКИМ МИЕЛОЛЕЙКОЗОМ </w:t>
      </w:r>
      <w:proofErr w:type="gramStart"/>
      <w:r w:rsidRPr="006E6787">
        <w:t>&lt; 30</w:t>
      </w:r>
      <w:proofErr w:type="gramEnd"/>
      <w:r w:rsidRPr="006E6787">
        <w:t xml:space="preserve"> ЛЕТ В ХРОНИЧЕСКОЙ СТАДИИ ЗАБОЛЕВАНИЯ В КАЧЕСТВЕ ТЕРАПИИ ПЕРВОЙ ЛИНИИ НЕОБХОДИМО НАЗНАЧИТЬ:</w:t>
      </w:r>
    </w:p>
    <w:p w:rsidR="00CD12F4" w:rsidRPr="006E6787" w:rsidRDefault="00CD12F4" w:rsidP="00CD12F4">
      <w:pPr>
        <w:jc w:val="both"/>
      </w:pPr>
      <w:r w:rsidRPr="006E6787">
        <w:t>1. Трансплантацию костного мозга</w:t>
      </w:r>
    </w:p>
    <w:p w:rsidR="00CD12F4" w:rsidRPr="006E6787" w:rsidRDefault="00CD12F4" w:rsidP="00CD12F4">
      <w:pPr>
        <w:jc w:val="both"/>
      </w:pPr>
      <w:r w:rsidRPr="006E6787">
        <w:t>2. Интерферон</w:t>
      </w:r>
    </w:p>
    <w:p w:rsidR="00CD12F4" w:rsidRPr="006E6787" w:rsidRDefault="00CD12F4" w:rsidP="00CD12F4">
      <w:pPr>
        <w:jc w:val="both"/>
      </w:pPr>
      <w:r w:rsidRPr="006E6787">
        <w:t xml:space="preserve">3.  </w:t>
      </w:r>
      <w:proofErr w:type="spellStart"/>
      <w:r w:rsidRPr="006E6787">
        <w:t>Иматиниб</w:t>
      </w:r>
      <w:proofErr w:type="spellEnd"/>
      <w:r w:rsidRPr="006E6787">
        <w:t xml:space="preserve"> (</w:t>
      </w:r>
      <w:proofErr w:type="spellStart"/>
      <w:r w:rsidRPr="006E6787">
        <w:t>гливек</w:t>
      </w:r>
      <w:proofErr w:type="spellEnd"/>
      <w:r w:rsidRPr="006E6787">
        <w:t>)</w:t>
      </w:r>
    </w:p>
    <w:p w:rsidR="00CD12F4" w:rsidRPr="006E6787" w:rsidRDefault="00CD12F4" w:rsidP="00CD12F4">
      <w:pPr>
        <w:jc w:val="both"/>
      </w:pPr>
      <w:r w:rsidRPr="006E6787">
        <w:t xml:space="preserve">4. </w:t>
      </w:r>
      <w:proofErr w:type="spellStart"/>
      <w:r w:rsidRPr="006E6787">
        <w:t>Гидроксимочевину</w:t>
      </w:r>
      <w:proofErr w:type="spellEnd"/>
    </w:p>
    <w:p w:rsidR="00CD12F4" w:rsidRPr="006E6787" w:rsidRDefault="00CD12F4" w:rsidP="00CD12F4">
      <w:pPr>
        <w:jc w:val="both"/>
      </w:pPr>
      <w:r w:rsidRPr="006E6787">
        <w:t xml:space="preserve">5. </w:t>
      </w:r>
      <w:proofErr w:type="spellStart"/>
      <w:r w:rsidRPr="006E6787">
        <w:t>Полихимиотерапию</w:t>
      </w:r>
      <w:proofErr w:type="spellEnd"/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6. ХАРАКТЕРНЫМИ ОСОБЕННОСТЯМИ АНАЛИЗА ПЕРИФЕРИЧЕСКОЙ КРОВИ ПРИ ХРОНИЧЕСКОМ МИЕЛОЛЕЙКОЗЕ В ХРОНИЧЕСКОЙ СТАДИИ ЯВЛЯЕТСЯ:</w:t>
      </w:r>
    </w:p>
    <w:p w:rsidR="00CD12F4" w:rsidRPr="006E6787" w:rsidRDefault="00CD12F4" w:rsidP="00CD12F4">
      <w:pPr>
        <w:jc w:val="both"/>
      </w:pPr>
      <w:r w:rsidRPr="006E6787">
        <w:t>1. Увеличение числа лейкоцитов и лимфоцитов</w:t>
      </w:r>
    </w:p>
    <w:p w:rsidR="00CD12F4" w:rsidRPr="006E6787" w:rsidRDefault="00CD12F4" w:rsidP="00CD12F4">
      <w:pPr>
        <w:jc w:val="both"/>
      </w:pPr>
      <w:r w:rsidRPr="006E6787">
        <w:t>2. Увеличение числа лейкоцитов и сдвиг до миелоцитов</w:t>
      </w:r>
    </w:p>
    <w:p w:rsidR="00CD12F4" w:rsidRPr="006E6787" w:rsidRDefault="00CD12F4" w:rsidP="00CD12F4">
      <w:pPr>
        <w:jc w:val="both"/>
      </w:pPr>
      <w:r w:rsidRPr="006E6787">
        <w:t xml:space="preserve">3. Увеличение клеток типа </w:t>
      </w:r>
      <w:proofErr w:type="spellStart"/>
      <w:r w:rsidRPr="006E6787">
        <w:t>плазмоцитов</w:t>
      </w:r>
      <w:proofErr w:type="spellEnd"/>
    </w:p>
    <w:p w:rsidR="00CD12F4" w:rsidRPr="006E6787" w:rsidRDefault="00CD12F4" w:rsidP="00CD12F4">
      <w:pPr>
        <w:jc w:val="both"/>
      </w:pPr>
      <w:r w:rsidRPr="006E6787">
        <w:t>4. Тромбоцитопения</w:t>
      </w:r>
    </w:p>
    <w:p w:rsidR="00CD12F4" w:rsidRPr="006E6787" w:rsidRDefault="00CD12F4" w:rsidP="00CD12F4">
      <w:pPr>
        <w:jc w:val="both"/>
      </w:pPr>
      <w:r w:rsidRPr="006E6787">
        <w:t>5.  Лейкопения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shd w:val="clear" w:color="auto" w:fill="FFFFFF"/>
        <w:jc w:val="both"/>
      </w:pPr>
      <w:r w:rsidRPr="006E6787">
        <w:t>7.</w:t>
      </w:r>
      <w:r w:rsidRPr="006E6787">
        <w:rPr>
          <w:i/>
        </w:rPr>
        <w:t xml:space="preserve"> </w:t>
      </w:r>
      <w:r w:rsidRPr="006E6787">
        <w:t>ТЕНИ БОТКИНА—ГУМПРЕХТА В ПЕРИФЕРИЧЕСКОЙ КРОВИ ЯВЛЯЮТСЯ ПРИЗНАКОМ:</w:t>
      </w:r>
    </w:p>
    <w:p w:rsidR="00CD12F4" w:rsidRPr="006E6787" w:rsidRDefault="00CD12F4" w:rsidP="00CD12F4">
      <w:pPr>
        <w:numPr>
          <w:ilvl w:val="0"/>
          <w:numId w:val="46"/>
        </w:numPr>
        <w:shd w:val="clear" w:color="auto" w:fill="FFFFFF"/>
        <w:jc w:val="both"/>
      </w:pPr>
      <w:r w:rsidRPr="006E6787">
        <w:t xml:space="preserve">Острого </w:t>
      </w:r>
      <w:proofErr w:type="spellStart"/>
      <w:r w:rsidRPr="006E6787">
        <w:t>миелобластного</w:t>
      </w:r>
      <w:proofErr w:type="spellEnd"/>
      <w:r w:rsidRPr="006E6787">
        <w:t xml:space="preserve"> лейкоза.</w:t>
      </w:r>
    </w:p>
    <w:p w:rsidR="00CD12F4" w:rsidRPr="006E6787" w:rsidRDefault="00CD12F4" w:rsidP="00CD12F4">
      <w:pPr>
        <w:numPr>
          <w:ilvl w:val="0"/>
          <w:numId w:val="46"/>
        </w:numPr>
        <w:shd w:val="clear" w:color="auto" w:fill="FFFFFF"/>
        <w:jc w:val="both"/>
      </w:pPr>
      <w:r w:rsidRPr="006E6787">
        <w:t xml:space="preserve">Острого </w:t>
      </w:r>
      <w:proofErr w:type="spellStart"/>
      <w:r w:rsidRPr="006E6787">
        <w:t>лимфобластного</w:t>
      </w:r>
      <w:proofErr w:type="spellEnd"/>
      <w:r w:rsidRPr="006E6787">
        <w:t xml:space="preserve"> лейкоза.</w:t>
      </w:r>
    </w:p>
    <w:p w:rsidR="00CD12F4" w:rsidRPr="006E6787" w:rsidRDefault="00CD12F4" w:rsidP="00CD12F4">
      <w:pPr>
        <w:numPr>
          <w:ilvl w:val="0"/>
          <w:numId w:val="46"/>
        </w:numPr>
        <w:shd w:val="clear" w:color="auto" w:fill="FFFFFF"/>
        <w:jc w:val="both"/>
      </w:pPr>
      <w:r w:rsidRPr="006E6787">
        <w:t xml:space="preserve">Хронического </w:t>
      </w:r>
      <w:proofErr w:type="spellStart"/>
      <w:r w:rsidRPr="006E6787">
        <w:t>лимфолейкоза</w:t>
      </w:r>
      <w:proofErr w:type="spellEnd"/>
      <w:r w:rsidRPr="006E6787">
        <w:t>.</w:t>
      </w:r>
    </w:p>
    <w:p w:rsidR="00CD12F4" w:rsidRPr="006E6787" w:rsidRDefault="00CD12F4" w:rsidP="00CD12F4">
      <w:pPr>
        <w:numPr>
          <w:ilvl w:val="0"/>
          <w:numId w:val="46"/>
        </w:numPr>
        <w:shd w:val="clear" w:color="auto" w:fill="FFFFFF"/>
        <w:jc w:val="both"/>
      </w:pPr>
      <w:r w:rsidRPr="006E6787">
        <w:t xml:space="preserve">Хронического </w:t>
      </w:r>
      <w:proofErr w:type="spellStart"/>
      <w:r w:rsidRPr="006E6787">
        <w:t>миелолейкоза</w:t>
      </w:r>
      <w:proofErr w:type="spellEnd"/>
      <w:r w:rsidRPr="006E6787">
        <w:t>.</w:t>
      </w:r>
    </w:p>
    <w:p w:rsidR="00CD12F4" w:rsidRPr="006E6787" w:rsidRDefault="00CD12F4" w:rsidP="00CD12F4">
      <w:pPr>
        <w:numPr>
          <w:ilvl w:val="0"/>
          <w:numId w:val="46"/>
        </w:numPr>
        <w:shd w:val="clear" w:color="auto" w:fill="FFFFFF"/>
        <w:jc w:val="both"/>
      </w:pPr>
      <w:proofErr w:type="spellStart"/>
      <w:r w:rsidRPr="006E6787">
        <w:t>Мегалобластной</w:t>
      </w:r>
      <w:proofErr w:type="spellEnd"/>
      <w:r w:rsidRPr="006E6787">
        <w:t xml:space="preserve"> анемии.</w:t>
      </w:r>
    </w:p>
    <w:p w:rsidR="00CD12F4" w:rsidRPr="006E6787" w:rsidRDefault="00CD12F4" w:rsidP="00CD12F4">
      <w:pPr>
        <w:shd w:val="clear" w:color="auto" w:fill="FFFFFF"/>
        <w:jc w:val="both"/>
      </w:pPr>
    </w:p>
    <w:p w:rsidR="00CD12F4" w:rsidRPr="006E6787" w:rsidRDefault="00CD12F4" w:rsidP="00CD12F4">
      <w:pPr>
        <w:shd w:val="clear" w:color="auto" w:fill="FFFFFF"/>
        <w:jc w:val="both"/>
      </w:pPr>
    </w:p>
    <w:p w:rsidR="00CD12F4" w:rsidRPr="006E6787" w:rsidRDefault="00CD12F4" w:rsidP="00CD12F4">
      <w:pPr>
        <w:jc w:val="both"/>
      </w:pPr>
      <w:r w:rsidRPr="006E6787">
        <w:t>8. ЧТО ИЗ ПЕРЕЧИСЛЕННОГО ДАЕТ ОСНОВАНИЯ ПОДОЗРЕВАТЬ ХРОНИЧЕСКИЙ МИЕЛОЛЕЙКОЗ?</w:t>
      </w:r>
    </w:p>
    <w:p w:rsidR="00CD12F4" w:rsidRPr="006E6787" w:rsidRDefault="00CD12F4" w:rsidP="00CD12F4">
      <w:pPr>
        <w:jc w:val="both"/>
      </w:pPr>
      <w:r w:rsidRPr="006E6787">
        <w:t>1. Лихорадка, поддающаяся лечению антибиотиками</w:t>
      </w:r>
    </w:p>
    <w:p w:rsidR="00CD12F4" w:rsidRPr="006E6787" w:rsidRDefault="00CD12F4" w:rsidP="00CD12F4">
      <w:pPr>
        <w:jc w:val="both"/>
      </w:pPr>
      <w:r w:rsidRPr="006E6787">
        <w:t>2. Кровоточивость и кожный зуд</w:t>
      </w:r>
    </w:p>
    <w:p w:rsidR="00CD12F4" w:rsidRPr="006E6787" w:rsidRDefault="00CD12F4" w:rsidP="00CD12F4">
      <w:pPr>
        <w:jc w:val="both"/>
      </w:pPr>
      <w:r w:rsidRPr="006E6787">
        <w:t>3. Увеличение шейных лимфатических узлов</w:t>
      </w:r>
    </w:p>
    <w:p w:rsidR="00CD12F4" w:rsidRPr="006E6787" w:rsidRDefault="00CD12F4" w:rsidP="00CD12F4">
      <w:pPr>
        <w:jc w:val="both"/>
      </w:pPr>
      <w:r w:rsidRPr="006E6787">
        <w:t xml:space="preserve">4. Лейкопения и </w:t>
      </w:r>
      <w:proofErr w:type="spellStart"/>
      <w:r w:rsidRPr="006E6787">
        <w:t>гиперхромная</w:t>
      </w:r>
      <w:proofErr w:type="spellEnd"/>
      <w:r w:rsidRPr="006E6787">
        <w:t xml:space="preserve"> анемия</w:t>
      </w:r>
    </w:p>
    <w:p w:rsidR="00CD12F4" w:rsidRPr="006E6787" w:rsidRDefault="00CD12F4" w:rsidP="00CD12F4">
      <w:pPr>
        <w:jc w:val="both"/>
      </w:pPr>
      <w:r w:rsidRPr="006E6787">
        <w:t xml:space="preserve">5. </w:t>
      </w:r>
      <w:proofErr w:type="spellStart"/>
      <w:r w:rsidRPr="006E6787">
        <w:t>Спленомегалия</w:t>
      </w:r>
      <w:proofErr w:type="spellEnd"/>
      <w:r w:rsidRPr="006E6787">
        <w:t xml:space="preserve"> и </w:t>
      </w:r>
      <w:proofErr w:type="spellStart"/>
      <w:r w:rsidRPr="006E6787">
        <w:t>гиперлейкоцитоз</w:t>
      </w:r>
      <w:proofErr w:type="spellEnd"/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shd w:val="clear" w:color="auto" w:fill="FFFFFF"/>
      </w:pPr>
      <w:r w:rsidRPr="006E6787">
        <w:t>9. ДЛЯ ХРОНИЧЕСКОГО ЛИМФОЛЕЙКОЗА ХАРАКТЕРНО:</w:t>
      </w:r>
    </w:p>
    <w:p w:rsidR="00CD12F4" w:rsidRPr="006E6787" w:rsidRDefault="00CD12F4" w:rsidP="00CD12F4">
      <w:pPr>
        <w:shd w:val="clear" w:color="auto" w:fill="FFFFFF"/>
      </w:pPr>
      <w:r w:rsidRPr="006E6787">
        <w:t>1. Болеют преимущественно пожилые мужчины</w:t>
      </w:r>
    </w:p>
    <w:p w:rsidR="00CD12F4" w:rsidRPr="006E6787" w:rsidRDefault="00CD12F4" w:rsidP="00CD12F4">
      <w:pPr>
        <w:shd w:val="clear" w:color="auto" w:fill="FFFFFF"/>
      </w:pPr>
      <w:r w:rsidRPr="006E6787">
        <w:t>2. Необходимо как можно раньше начинать цитостатическую терапию</w:t>
      </w:r>
    </w:p>
    <w:p w:rsidR="00CD12F4" w:rsidRPr="006E6787" w:rsidRDefault="00CD12F4" w:rsidP="00CD12F4">
      <w:pPr>
        <w:shd w:val="clear" w:color="auto" w:fill="FFFFFF"/>
      </w:pPr>
      <w:r w:rsidRPr="006E6787">
        <w:t>3. Отсутствуют нарушения иммунитета</w:t>
      </w:r>
    </w:p>
    <w:p w:rsidR="00CD12F4" w:rsidRPr="006E6787" w:rsidRDefault="00CD12F4" w:rsidP="00CD12F4">
      <w:pPr>
        <w:shd w:val="clear" w:color="auto" w:fill="FFFFFF"/>
      </w:pPr>
      <w:r w:rsidRPr="006E6787">
        <w:t xml:space="preserve">4. Количество лимфоцитов в </w:t>
      </w:r>
      <w:proofErr w:type="spellStart"/>
      <w:r w:rsidRPr="006E6787">
        <w:t>пунктате</w:t>
      </w:r>
      <w:proofErr w:type="spellEnd"/>
      <w:r w:rsidRPr="006E6787">
        <w:t xml:space="preserve"> костного мозга – 20%</w:t>
      </w:r>
    </w:p>
    <w:p w:rsidR="00CD12F4" w:rsidRPr="006E6787" w:rsidRDefault="00CD12F4" w:rsidP="00CD12F4">
      <w:pPr>
        <w:shd w:val="clear" w:color="auto" w:fill="FFFFFF"/>
      </w:pPr>
      <w:r w:rsidRPr="006E6787">
        <w:t>5. Все перечисленное верно</w:t>
      </w:r>
    </w:p>
    <w:p w:rsidR="00CD12F4" w:rsidRPr="006E6787" w:rsidRDefault="00CD12F4" w:rsidP="00CD12F4">
      <w:pPr>
        <w:shd w:val="clear" w:color="auto" w:fill="FFFFFF"/>
      </w:pPr>
    </w:p>
    <w:p w:rsidR="00CD12F4" w:rsidRPr="006E6787" w:rsidRDefault="00CD12F4" w:rsidP="00CD12F4">
      <w:r w:rsidRPr="006E6787">
        <w:t>10. НАСЛЕДСТВЕННОСТЬ ИМЕЕТ РЕШАЮЩЕЕ ПРИЧИННОЕ ЗНАЧЕНИЕ ПРИ:</w:t>
      </w:r>
    </w:p>
    <w:p w:rsidR="00CD12F4" w:rsidRPr="006E6787" w:rsidRDefault="00CD12F4" w:rsidP="00CD12F4">
      <w:pPr>
        <w:numPr>
          <w:ilvl w:val="1"/>
          <w:numId w:val="43"/>
        </w:numPr>
        <w:tabs>
          <w:tab w:val="clear" w:pos="1353"/>
        </w:tabs>
        <w:ind w:left="0" w:firstLine="0"/>
      </w:pPr>
      <w:r w:rsidRPr="006E6787">
        <w:t xml:space="preserve">Хроническом </w:t>
      </w:r>
      <w:proofErr w:type="spellStart"/>
      <w:r w:rsidRPr="006E6787">
        <w:t>миелолейкозе</w:t>
      </w:r>
      <w:proofErr w:type="spellEnd"/>
    </w:p>
    <w:p w:rsidR="00CD12F4" w:rsidRPr="006E6787" w:rsidRDefault="00CD12F4" w:rsidP="00CD12F4">
      <w:pPr>
        <w:numPr>
          <w:ilvl w:val="1"/>
          <w:numId w:val="43"/>
        </w:numPr>
        <w:tabs>
          <w:tab w:val="clear" w:pos="1353"/>
        </w:tabs>
        <w:ind w:left="0" w:firstLine="0"/>
      </w:pPr>
      <w:r w:rsidRPr="006E6787">
        <w:t xml:space="preserve">Хроническом </w:t>
      </w:r>
      <w:proofErr w:type="spellStart"/>
      <w:r w:rsidRPr="006E6787">
        <w:t>лимфолейкозе</w:t>
      </w:r>
      <w:proofErr w:type="spellEnd"/>
    </w:p>
    <w:p w:rsidR="00CD12F4" w:rsidRPr="006E6787" w:rsidRDefault="00CD12F4" w:rsidP="00CD12F4">
      <w:pPr>
        <w:numPr>
          <w:ilvl w:val="1"/>
          <w:numId w:val="43"/>
        </w:numPr>
        <w:tabs>
          <w:tab w:val="clear" w:pos="1353"/>
        </w:tabs>
        <w:ind w:left="0" w:firstLine="0"/>
      </w:pPr>
      <w:r w:rsidRPr="006E6787">
        <w:t xml:space="preserve">Остром </w:t>
      </w:r>
      <w:proofErr w:type="spellStart"/>
      <w:r w:rsidRPr="006E6787">
        <w:t>миелобластном</w:t>
      </w:r>
      <w:proofErr w:type="spellEnd"/>
      <w:r w:rsidRPr="006E6787">
        <w:t xml:space="preserve"> лейкозе</w:t>
      </w:r>
    </w:p>
    <w:p w:rsidR="00CD12F4" w:rsidRPr="006E6787" w:rsidRDefault="00CD12F4" w:rsidP="00CD12F4">
      <w:pPr>
        <w:numPr>
          <w:ilvl w:val="1"/>
          <w:numId w:val="43"/>
        </w:numPr>
        <w:tabs>
          <w:tab w:val="clear" w:pos="1353"/>
        </w:tabs>
        <w:ind w:left="0" w:firstLine="0"/>
      </w:pPr>
      <w:r w:rsidRPr="006E6787">
        <w:t xml:space="preserve">Остром </w:t>
      </w:r>
      <w:proofErr w:type="spellStart"/>
      <w:r w:rsidRPr="006E6787">
        <w:t>лимфобластном</w:t>
      </w:r>
      <w:proofErr w:type="spellEnd"/>
      <w:r w:rsidRPr="006E6787">
        <w:t xml:space="preserve"> лейкозе</w:t>
      </w:r>
    </w:p>
    <w:p w:rsidR="00CD12F4" w:rsidRPr="006E6787" w:rsidRDefault="00CD12F4" w:rsidP="00CD12F4">
      <w:pPr>
        <w:numPr>
          <w:ilvl w:val="1"/>
          <w:numId w:val="43"/>
        </w:numPr>
        <w:tabs>
          <w:tab w:val="clear" w:pos="1353"/>
        </w:tabs>
        <w:ind w:left="0" w:firstLine="0"/>
      </w:pPr>
      <w:r w:rsidRPr="006E6787">
        <w:t>Все ответы верны</w:t>
      </w:r>
    </w:p>
    <w:p w:rsidR="00CD12F4" w:rsidRDefault="00CD12F4" w:rsidP="00CD12F4">
      <w:pPr>
        <w:jc w:val="center"/>
        <w:rPr>
          <w:b/>
        </w:rPr>
      </w:pPr>
    </w:p>
    <w:p w:rsidR="00CD12F4" w:rsidRDefault="00CD12F4" w:rsidP="00CD12F4">
      <w:pPr>
        <w:jc w:val="center"/>
        <w:rPr>
          <w:b/>
        </w:rPr>
      </w:pPr>
    </w:p>
    <w:p w:rsidR="00CD12F4" w:rsidRDefault="00CD12F4" w:rsidP="00CD12F4">
      <w:pPr>
        <w:jc w:val="center"/>
        <w:rPr>
          <w:b/>
        </w:rPr>
      </w:pPr>
    </w:p>
    <w:p w:rsidR="00CD12F4" w:rsidRDefault="00CD12F4" w:rsidP="00CD12F4">
      <w:pPr>
        <w:jc w:val="center"/>
        <w:rPr>
          <w:b/>
        </w:rPr>
      </w:pPr>
    </w:p>
    <w:p w:rsidR="00CD12F4" w:rsidRDefault="00CD12F4" w:rsidP="00CD12F4">
      <w:pPr>
        <w:jc w:val="center"/>
        <w:rPr>
          <w:b/>
        </w:rPr>
      </w:pPr>
    </w:p>
    <w:p w:rsidR="00CD12F4" w:rsidRDefault="00CD12F4" w:rsidP="00CD12F4">
      <w:pPr>
        <w:jc w:val="center"/>
        <w:rPr>
          <w:b/>
        </w:rPr>
      </w:pPr>
    </w:p>
    <w:p w:rsidR="00CD12F4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jc w:val="center"/>
        <w:rPr>
          <w:b/>
        </w:rPr>
      </w:pPr>
      <w:r w:rsidRPr="006E6787">
        <w:rPr>
          <w:b/>
        </w:rPr>
        <w:t>МОДУЛЬ ГАСТРОЭНТЕРОЛОГИЯ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jc w:val="center"/>
        <w:rPr>
          <w:b/>
          <w:color w:val="333333"/>
        </w:rPr>
      </w:pPr>
      <w:r w:rsidRPr="006E6787">
        <w:rPr>
          <w:b/>
          <w:color w:val="333333"/>
        </w:rPr>
        <w:t>Язвенная болезнь</w:t>
      </w:r>
    </w:p>
    <w:p w:rsidR="00CD12F4" w:rsidRPr="006E6787" w:rsidRDefault="00CD12F4" w:rsidP="00CD12F4">
      <w:pPr>
        <w:jc w:val="both"/>
        <w:rPr>
          <w:color w:val="333333"/>
        </w:rPr>
      </w:pPr>
    </w:p>
    <w:p w:rsidR="00CD12F4" w:rsidRPr="006E6787" w:rsidRDefault="00CD12F4" w:rsidP="00CD12F4">
      <w:r w:rsidRPr="006E6787">
        <w:t>1.  У БОЛЬНОГО НОЧНЫЕ БОЛИ, ИЗЖОГА, ТОШНОТА, РВОТА, ОБЛЕГЧАЮЩАЯ БОЛИ. ЧЕМ ЭТО ОБУСЛОВЛЕНО?</w:t>
      </w:r>
    </w:p>
    <w:p w:rsidR="00CD12F4" w:rsidRPr="006E6787" w:rsidRDefault="00CD12F4" w:rsidP="00CD12F4">
      <w:pPr>
        <w:widowControl w:val="0"/>
        <w:numPr>
          <w:ilvl w:val="0"/>
          <w:numId w:val="8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Панкреатит</w:t>
      </w:r>
    </w:p>
    <w:p w:rsidR="00CD12F4" w:rsidRPr="006E6787" w:rsidRDefault="00CD12F4" w:rsidP="00CD12F4">
      <w:pPr>
        <w:widowControl w:val="0"/>
        <w:numPr>
          <w:ilvl w:val="0"/>
          <w:numId w:val="8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Язва тела желудка</w:t>
      </w:r>
    </w:p>
    <w:p w:rsidR="00CD12F4" w:rsidRPr="006E6787" w:rsidRDefault="00CD12F4" w:rsidP="00CD12F4">
      <w:pPr>
        <w:widowControl w:val="0"/>
        <w:numPr>
          <w:ilvl w:val="0"/>
          <w:numId w:val="8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Хронический холецистит</w:t>
      </w:r>
    </w:p>
    <w:p w:rsidR="00CD12F4" w:rsidRPr="006E6787" w:rsidRDefault="00CD12F4" w:rsidP="00CD12F4">
      <w:pPr>
        <w:widowControl w:val="0"/>
        <w:numPr>
          <w:ilvl w:val="0"/>
          <w:numId w:val="8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Язва </w:t>
      </w:r>
      <w:proofErr w:type="spellStart"/>
      <w:r w:rsidRPr="006E6787">
        <w:t>пилородуоденальной</w:t>
      </w:r>
      <w:proofErr w:type="spellEnd"/>
      <w:r w:rsidRPr="006E6787">
        <w:t xml:space="preserve"> зоны</w:t>
      </w:r>
    </w:p>
    <w:p w:rsidR="00CD12F4" w:rsidRPr="006E6787" w:rsidRDefault="00CD12F4" w:rsidP="00CD12F4">
      <w:pPr>
        <w:widowControl w:val="0"/>
        <w:numPr>
          <w:ilvl w:val="0"/>
          <w:numId w:val="8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Субкардинальная</w:t>
      </w:r>
      <w:proofErr w:type="spellEnd"/>
      <w:r w:rsidRPr="006E6787">
        <w:t xml:space="preserve"> язва</w:t>
      </w:r>
    </w:p>
    <w:p w:rsidR="00CD12F4" w:rsidRPr="006E6787" w:rsidRDefault="00CD12F4" w:rsidP="00CD12F4">
      <w:pPr>
        <w:jc w:val="both"/>
        <w:rPr>
          <w:color w:val="333333"/>
        </w:rPr>
      </w:pPr>
    </w:p>
    <w:p w:rsidR="00CD12F4" w:rsidRPr="006E6787" w:rsidRDefault="00CD12F4" w:rsidP="00CD12F4">
      <w:r w:rsidRPr="006E6787">
        <w:t>2. БОЛИ В ЭПИГАСТРАЛЬНОЙ ОБЛАСТИ ЧЕРЕЗ 20 МИН ПОСЛЕ ЕДЫ, ИЗЖОГА, ТОШНОТА, РВОТА, ОБЛЕГЧАЮЩАЯ БОЛЬ. ЧЕМ ЭТО ОБУСЛОВЛЕНО?</w:t>
      </w:r>
    </w:p>
    <w:p w:rsidR="00CD12F4" w:rsidRPr="006E6787" w:rsidRDefault="00CD12F4" w:rsidP="00CD12F4">
      <w:pPr>
        <w:widowControl w:val="0"/>
        <w:numPr>
          <w:ilvl w:val="0"/>
          <w:numId w:val="8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Язва тела желудка</w:t>
      </w:r>
    </w:p>
    <w:p w:rsidR="00CD12F4" w:rsidRPr="006E6787" w:rsidRDefault="00CD12F4" w:rsidP="00CD12F4">
      <w:pPr>
        <w:widowControl w:val="0"/>
        <w:numPr>
          <w:ilvl w:val="0"/>
          <w:numId w:val="8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Язва </w:t>
      </w:r>
      <w:proofErr w:type="spellStart"/>
      <w:r w:rsidRPr="006E6787">
        <w:t>пилородуоденальной</w:t>
      </w:r>
      <w:proofErr w:type="spellEnd"/>
      <w:r w:rsidRPr="006E6787">
        <w:t xml:space="preserve"> зоны</w:t>
      </w:r>
    </w:p>
    <w:p w:rsidR="00CD12F4" w:rsidRPr="006E6787" w:rsidRDefault="00CD12F4" w:rsidP="00CD12F4">
      <w:pPr>
        <w:widowControl w:val="0"/>
        <w:numPr>
          <w:ilvl w:val="0"/>
          <w:numId w:val="8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Панкреатит</w:t>
      </w:r>
    </w:p>
    <w:p w:rsidR="00CD12F4" w:rsidRPr="006E6787" w:rsidRDefault="00CD12F4" w:rsidP="00CD12F4">
      <w:pPr>
        <w:widowControl w:val="0"/>
        <w:numPr>
          <w:ilvl w:val="0"/>
          <w:numId w:val="8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Холецистит хронический</w:t>
      </w:r>
    </w:p>
    <w:p w:rsidR="00CD12F4" w:rsidRPr="006E6787" w:rsidRDefault="00CD12F4" w:rsidP="00CD12F4">
      <w:pPr>
        <w:widowControl w:val="0"/>
        <w:numPr>
          <w:ilvl w:val="0"/>
          <w:numId w:val="8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Хронический гастрит</w:t>
      </w:r>
    </w:p>
    <w:p w:rsidR="00CD12F4" w:rsidRPr="006E6787" w:rsidRDefault="00CD12F4" w:rsidP="00CD12F4">
      <w:pPr>
        <w:jc w:val="both"/>
        <w:rPr>
          <w:color w:val="333333"/>
        </w:rPr>
      </w:pPr>
    </w:p>
    <w:p w:rsidR="00CD12F4" w:rsidRPr="006E6787" w:rsidRDefault="00CD12F4" w:rsidP="00CD12F4">
      <w:r w:rsidRPr="006E6787">
        <w:t>3. ПЕРЕЧИСЛИТЕ ПРЯМЫЕ РЕНТГЕНОЛОГИЧЕСКИЕ СИМПТОМЫ ЯЗВЫ.</w:t>
      </w:r>
    </w:p>
    <w:p w:rsidR="00CD12F4" w:rsidRPr="006E6787" w:rsidRDefault="00CD12F4" w:rsidP="00CD12F4">
      <w:pPr>
        <w:widowControl w:val="0"/>
        <w:numPr>
          <w:ilvl w:val="0"/>
          <w:numId w:val="8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Ниша, воспалительный вал, конвергенция складок</w:t>
      </w:r>
    </w:p>
    <w:p w:rsidR="00CD12F4" w:rsidRPr="006E6787" w:rsidRDefault="00CD12F4" w:rsidP="00CD12F4">
      <w:pPr>
        <w:widowControl w:val="0"/>
        <w:numPr>
          <w:ilvl w:val="0"/>
          <w:numId w:val="8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Гиперперистальтика</w:t>
      </w:r>
      <w:proofErr w:type="spellEnd"/>
      <w:r w:rsidRPr="006E6787">
        <w:t>.</w:t>
      </w:r>
    </w:p>
    <w:p w:rsidR="00CD12F4" w:rsidRPr="006E6787" w:rsidRDefault="00CD12F4" w:rsidP="00CD12F4">
      <w:pPr>
        <w:widowControl w:val="0"/>
        <w:numPr>
          <w:ilvl w:val="0"/>
          <w:numId w:val="8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Содержание жидкости натощак.</w:t>
      </w:r>
    </w:p>
    <w:p w:rsidR="00CD12F4" w:rsidRPr="006E6787" w:rsidRDefault="00CD12F4" w:rsidP="00CD12F4">
      <w:pPr>
        <w:widowControl w:val="0"/>
        <w:numPr>
          <w:ilvl w:val="0"/>
          <w:numId w:val="8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Симптом «указующего перста»</w:t>
      </w:r>
    </w:p>
    <w:p w:rsidR="00CD12F4" w:rsidRPr="006E6787" w:rsidRDefault="00CD12F4" w:rsidP="00CD12F4">
      <w:pPr>
        <w:widowControl w:val="0"/>
        <w:numPr>
          <w:ilvl w:val="0"/>
          <w:numId w:val="8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Пилороспазм.</w:t>
      </w:r>
    </w:p>
    <w:p w:rsidR="00CD12F4" w:rsidRPr="006E6787" w:rsidRDefault="00CD12F4" w:rsidP="00CD12F4">
      <w:pPr>
        <w:jc w:val="both"/>
        <w:rPr>
          <w:color w:val="333333"/>
        </w:rPr>
      </w:pPr>
    </w:p>
    <w:p w:rsidR="00CD12F4" w:rsidRPr="006E6787" w:rsidRDefault="00CD12F4" w:rsidP="00CD12F4">
      <w:r w:rsidRPr="006E6787">
        <w:lastRenderedPageBreak/>
        <w:t>4. ВЕДУЩИМИ СИМПТОМАМИ В КЛИНИКЕ ЯЗВЕННОЙ БОЛЕЗНИ ЯВЛЯЮТСЯ ВСЕ, КРОМЕ:</w:t>
      </w:r>
    </w:p>
    <w:p w:rsidR="00CD12F4" w:rsidRPr="006E6787" w:rsidRDefault="00CD12F4" w:rsidP="00CD12F4">
      <w:pPr>
        <w:pStyle w:val="a5"/>
        <w:widowControl/>
        <w:numPr>
          <w:ilvl w:val="0"/>
          <w:numId w:val="8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Суточный ритм болей</w:t>
      </w:r>
    </w:p>
    <w:p w:rsidR="00CD12F4" w:rsidRPr="006E6787" w:rsidRDefault="00CD12F4" w:rsidP="00CD12F4">
      <w:pPr>
        <w:pStyle w:val="a5"/>
        <w:widowControl/>
        <w:numPr>
          <w:ilvl w:val="0"/>
          <w:numId w:val="8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Отсутствие четкой локализации болей</w:t>
      </w:r>
    </w:p>
    <w:p w:rsidR="00CD12F4" w:rsidRPr="006E6787" w:rsidRDefault="00CD12F4" w:rsidP="00CD12F4">
      <w:pPr>
        <w:pStyle w:val="a5"/>
        <w:widowControl/>
        <w:numPr>
          <w:ilvl w:val="0"/>
          <w:numId w:val="8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Сезонность обострений</w:t>
      </w:r>
    </w:p>
    <w:p w:rsidR="00CD12F4" w:rsidRPr="006E6787" w:rsidRDefault="00CD12F4" w:rsidP="00CD12F4">
      <w:pPr>
        <w:pStyle w:val="a5"/>
        <w:widowControl/>
        <w:numPr>
          <w:ilvl w:val="0"/>
          <w:numId w:val="8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Положительный симптом Менделя</w:t>
      </w:r>
    </w:p>
    <w:p w:rsidR="00CD12F4" w:rsidRPr="006E6787" w:rsidRDefault="00CD12F4" w:rsidP="00CD12F4">
      <w:pPr>
        <w:pStyle w:val="a5"/>
        <w:widowControl/>
        <w:numPr>
          <w:ilvl w:val="0"/>
          <w:numId w:val="8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Нарушения функции кишечника</w:t>
      </w:r>
    </w:p>
    <w:p w:rsidR="00CD12F4" w:rsidRPr="006E6787" w:rsidRDefault="00CD12F4" w:rsidP="00CD12F4"/>
    <w:p w:rsidR="00CD12F4" w:rsidRPr="006E6787" w:rsidRDefault="00CD12F4" w:rsidP="00CD12F4">
      <w:pPr>
        <w:jc w:val="both"/>
        <w:rPr>
          <w:color w:val="333333"/>
        </w:rPr>
      </w:pPr>
      <w:r w:rsidRPr="006E6787">
        <w:rPr>
          <w:color w:val="333333"/>
        </w:rPr>
        <w:t>5. ПОСЛЕ ОСТРОЙ ПИЩИ БОЛЬ ПОД МЕЧЕВИДНЫМ ОТРОСТКОМ С ИРРАДИАЦИЕЙ ЗА ГРУДИНУ, ИЗЖОГА, СВОБОДНЫЙ НСI ПОСЛЕ ГИСТАМИНА - 40 ММОЛЬ/Л. ДИАГНОЗ?</w:t>
      </w:r>
    </w:p>
    <w:p w:rsidR="00CD12F4" w:rsidRPr="006E6787" w:rsidRDefault="00CD12F4" w:rsidP="00CD12F4">
      <w:pPr>
        <w:pStyle w:val="a5"/>
        <w:widowControl/>
        <w:numPr>
          <w:ilvl w:val="0"/>
          <w:numId w:val="86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Рак желудка.</w:t>
      </w:r>
    </w:p>
    <w:p w:rsidR="00CD12F4" w:rsidRPr="006E6787" w:rsidRDefault="00CD12F4" w:rsidP="00CD12F4">
      <w:pPr>
        <w:pStyle w:val="a5"/>
        <w:widowControl/>
        <w:numPr>
          <w:ilvl w:val="0"/>
          <w:numId w:val="86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Диафрагмальная грыжа.</w:t>
      </w:r>
    </w:p>
    <w:p w:rsidR="00CD12F4" w:rsidRPr="006E6787" w:rsidRDefault="00CD12F4" w:rsidP="00CD12F4">
      <w:pPr>
        <w:pStyle w:val="a5"/>
        <w:widowControl/>
        <w:numPr>
          <w:ilvl w:val="0"/>
          <w:numId w:val="86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Язва кардиального отдела желудка</w:t>
      </w:r>
    </w:p>
    <w:p w:rsidR="00CD12F4" w:rsidRPr="006E6787" w:rsidRDefault="00CD12F4" w:rsidP="00CD12F4">
      <w:pPr>
        <w:pStyle w:val="a5"/>
        <w:widowControl/>
        <w:numPr>
          <w:ilvl w:val="0"/>
          <w:numId w:val="86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Атрофический гастрит</w:t>
      </w:r>
    </w:p>
    <w:p w:rsidR="00CD12F4" w:rsidRPr="006E6787" w:rsidRDefault="00CD12F4" w:rsidP="00CD12F4">
      <w:pPr>
        <w:pStyle w:val="a5"/>
        <w:widowControl/>
        <w:numPr>
          <w:ilvl w:val="0"/>
          <w:numId w:val="86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Эзофагит.</w:t>
      </w:r>
    </w:p>
    <w:p w:rsidR="00CD12F4" w:rsidRPr="006E6787" w:rsidRDefault="00CD12F4" w:rsidP="00CD12F4"/>
    <w:p w:rsidR="00CD12F4" w:rsidRPr="006E6787" w:rsidRDefault="00CD12F4" w:rsidP="00CD12F4">
      <w:r w:rsidRPr="006E6787">
        <w:t>6. ЭРАДИКАЦИЯ ПРИ ЯЗВЕННОЙ БОЛЕЗНИ - ЭТО:</w:t>
      </w:r>
    </w:p>
    <w:p w:rsidR="00CD12F4" w:rsidRPr="006E6787" w:rsidRDefault="00CD12F4" w:rsidP="00CD12F4">
      <w:pPr>
        <w:numPr>
          <w:ilvl w:val="0"/>
          <w:numId w:val="87"/>
        </w:numPr>
        <w:tabs>
          <w:tab w:val="clear" w:pos="720"/>
        </w:tabs>
        <w:ind w:left="0" w:firstLine="0"/>
      </w:pPr>
      <w:r w:rsidRPr="006E6787">
        <w:t>Полное заживление язвенного дефекта</w:t>
      </w:r>
    </w:p>
    <w:p w:rsidR="00CD12F4" w:rsidRPr="006E6787" w:rsidRDefault="00CD12F4" w:rsidP="00CD12F4">
      <w:pPr>
        <w:numPr>
          <w:ilvl w:val="0"/>
          <w:numId w:val="87"/>
        </w:numPr>
        <w:tabs>
          <w:tab w:val="clear" w:pos="720"/>
        </w:tabs>
        <w:ind w:left="0" w:firstLine="0"/>
      </w:pPr>
      <w:r w:rsidRPr="006E6787">
        <w:t>Исчезновение болевого синдрома</w:t>
      </w:r>
    </w:p>
    <w:p w:rsidR="00CD12F4" w:rsidRPr="006E6787" w:rsidRDefault="00CD12F4" w:rsidP="00CD12F4">
      <w:pPr>
        <w:numPr>
          <w:ilvl w:val="0"/>
          <w:numId w:val="87"/>
        </w:numPr>
        <w:tabs>
          <w:tab w:val="clear" w:pos="720"/>
        </w:tabs>
        <w:ind w:left="0" w:firstLine="0"/>
      </w:pPr>
      <w:r w:rsidRPr="006E6787">
        <w:t>Нормализация желудочной секреции</w:t>
      </w:r>
    </w:p>
    <w:p w:rsidR="00CD12F4" w:rsidRPr="006E6787" w:rsidRDefault="00CD12F4" w:rsidP="00CD12F4">
      <w:pPr>
        <w:numPr>
          <w:ilvl w:val="0"/>
          <w:numId w:val="87"/>
        </w:numPr>
        <w:tabs>
          <w:tab w:val="clear" w:pos="720"/>
        </w:tabs>
        <w:ind w:left="0" w:firstLine="0"/>
      </w:pPr>
      <w:r w:rsidRPr="006E6787">
        <w:t xml:space="preserve">Удаление из организма </w:t>
      </w:r>
      <w:proofErr w:type="spellStart"/>
      <w:r w:rsidRPr="006E6787">
        <w:t>геликобактерии</w:t>
      </w:r>
      <w:proofErr w:type="spellEnd"/>
    </w:p>
    <w:p w:rsidR="00CD12F4" w:rsidRPr="006E6787" w:rsidRDefault="00CD12F4" w:rsidP="00CD12F4">
      <w:pPr>
        <w:numPr>
          <w:ilvl w:val="0"/>
          <w:numId w:val="87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CD12F4" w:rsidRPr="006E6787" w:rsidRDefault="00CD12F4" w:rsidP="00CD12F4"/>
    <w:p w:rsidR="00CD12F4" w:rsidRPr="006E6787" w:rsidRDefault="00CD12F4" w:rsidP="00CD12F4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7. ЯЗВЕННЫЙ ДЕФЕКТ НАИБОЛЕЕ ЧАСТО ЛОКАЛИЗУЕТСЯ:</w:t>
      </w:r>
    </w:p>
    <w:p w:rsidR="00CD12F4" w:rsidRPr="006E6787" w:rsidRDefault="00CD12F4" w:rsidP="00CD12F4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 большой кривизне желудка</w:t>
      </w:r>
    </w:p>
    <w:p w:rsidR="00CD12F4" w:rsidRPr="006E6787" w:rsidRDefault="00CD12F4" w:rsidP="00CD12F4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 малой кривизне желудка</w:t>
      </w:r>
    </w:p>
    <w:p w:rsidR="00CD12F4" w:rsidRPr="006E6787" w:rsidRDefault="00CD12F4" w:rsidP="00CD12F4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E6787">
        <w:rPr>
          <w:rFonts w:ascii="Times New Roman" w:hAnsi="Times New Roman"/>
          <w:sz w:val="24"/>
          <w:szCs w:val="24"/>
        </w:rPr>
        <w:t>антральном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отделе желудка</w:t>
      </w:r>
    </w:p>
    <w:p w:rsidR="00CD12F4" w:rsidRPr="006E6787" w:rsidRDefault="00CD12F4" w:rsidP="00CD12F4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В луковице 12-ти перстной кишки</w:t>
      </w:r>
    </w:p>
    <w:p w:rsidR="00CD12F4" w:rsidRPr="006E6787" w:rsidRDefault="00CD12F4" w:rsidP="00CD12F4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E6787">
        <w:rPr>
          <w:rFonts w:ascii="Times New Roman" w:hAnsi="Times New Roman"/>
          <w:sz w:val="24"/>
          <w:szCs w:val="24"/>
        </w:rPr>
        <w:t>постбульбарном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отделе</w:t>
      </w:r>
    </w:p>
    <w:p w:rsidR="00CD12F4" w:rsidRPr="006E6787" w:rsidRDefault="00CD12F4" w:rsidP="00CD12F4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CD12F4" w:rsidRPr="006E6787" w:rsidRDefault="00CD12F4" w:rsidP="00CD12F4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8. ДЛЯ ЯЗВЕННОЙ БОЛЕЗНИ 12-ТИ ПЕРСТНОЙ КИШКИ НАИБОЛЕЕ ХАРАКТЕРНЫ БОЛИ В ЖИВОТЕ:</w:t>
      </w:r>
    </w:p>
    <w:p w:rsidR="00CD12F4" w:rsidRPr="006E6787" w:rsidRDefault="00CD12F4" w:rsidP="00CD12F4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Ранние</w:t>
      </w:r>
    </w:p>
    <w:p w:rsidR="00CD12F4" w:rsidRPr="006E6787" w:rsidRDefault="00CD12F4" w:rsidP="00CD12F4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Поздние</w:t>
      </w:r>
    </w:p>
    <w:p w:rsidR="00CD12F4" w:rsidRPr="006E6787" w:rsidRDefault="00CD12F4" w:rsidP="00CD12F4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Ночные</w:t>
      </w:r>
    </w:p>
    <w:p w:rsidR="00CD12F4" w:rsidRPr="006E6787" w:rsidRDefault="00CD12F4" w:rsidP="00CD12F4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Ранние и ночные</w:t>
      </w:r>
    </w:p>
    <w:p w:rsidR="00CD12F4" w:rsidRPr="006E6787" w:rsidRDefault="00CD12F4" w:rsidP="00CD12F4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Поздние и ночные</w:t>
      </w:r>
    </w:p>
    <w:p w:rsidR="00CD12F4" w:rsidRPr="006E6787" w:rsidRDefault="00CD12F4" w:rsidP="00CD12F4">
      <w:pPr>
        <w:pStyle w:val="a5"/>
        <w:ind w:left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br/>
      </w:r>
      <w:r w:rsidRPr="006E6787">
        <w:rPr>
          <w:rFonts w:ascii="Times New Roman" w:hAnsi="Times New Roman"/>
          <w:noProof/>
          <w:sz w:val="24"/>
          <w:szCs w:val="24"/>
        </w:rPr>
        <w:t xml:space="preserve">9. ПРИ ЛЕЧЕНИИ </w:t>
      </w:r>
      <w:r w:rsidRPr="006E6787">
        <w:rPr>
          <w:rFonts w:ascii="Times New Roman" w:hAnsi="Times New Roman"/>
          <w:sz w:val="24"/>
          <w:szCs w:val="24"/>
        </w:rPr>
        <w:t xml:space="preserve">ЯЗВЕННОЙ БОЛЕЗНИ 12-ТИ ПЕРСТНОЙ КИШКИ </w:t>
      </w:r>
      <w:r w:rsidRPr="006E6787">
        <w:rPr>
          <w:rFonts w:ascii="Times New Roman" w:hAnsi="Times New Roman"/>
          <w:noProof/>
          <w:sz w:val="24"/>
          <w:szCs w:val="24"/>
        </w:rPr>
        <w:t>ИСПОЛЬЗУЮТСЯ АНТИСЕКРЕТОРНЫЕ ПРЕПАРАТЫ:</w:t>
      </w:r>
    </w:p>
    <w:p w:rsidR="00CD12F4" w:rsidRPr="006E6787" w:rsidRDefault="00CD12F4" w:rsidP="00CD12F4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Де-нол</w:t>
      </w:r>
    </w:p>
    <w:p w:rsidR="00CD12F4" w:rsidRPr="006E6787" w:rsidRDefault="00CD12F4" w:rsidP="00CD12F4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Омепразол</w:t>
      </w:r>
    </w:p>
    <w:p w:rsidR="00CD12F4" w:rsidRPr="006E6787" w:rsidRDefault="00CD12F4" w:rsidP="00CD12F4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Ранитидин</w:t>
      </w:r>
    </w:p>
    <w:p w:rsidR="00CD12F4" w:rsidRPr="006E6787" w:rsidRDefault="00CD12F4" w:rsidP="00CD12F4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Фамотидин</w:t>
      </w:r>
    </w:p>
    <w:p w:rsidR="00CD12F4" w:rsidRPr="006E6787" w:rsidRDefault="00CD12F4" w:rsidP="00CD12F4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Фосфалюгель</w:t>
      </w:r>
    </w:p>
    <w:p w:rsidR="00CD12F4" w:rsidRPr="006E6787" w:rsidRDefault="00CD12F4" w:rsidP="00CD12F4">
      <w:pPr>
        <w:jc w:val="both"/>
        <w:rPr>
          <w:noProof/>
        </w:rPr>
      </w:pPr>
    </w:p>
    <w:p w:rsidR="00CD12F4" w:rsidRPr="006E6787" w:rsidRDefault="00CD12F4" w:rsidP="00CD12F4">
      <w:pPr>
        <w:jc w:val="both"/>
        <w:rPr>
          <w:noProof/>
        </w:rPr>
      </w:pPr>
      <w:r w:rsidRPr="006E6787">
        <w:rPr>
          <w:noProof/>
        </w:rPr>
        <w:t>10. МЕТОДОМ ДИАГНОСТИКИ ЖЕЛУДОЧНО-ДУОДЕНАЛЬНОГО КРОВОТЕЧЕНИЯ ЯВЛЯЕТСЯ:</w:t>
      </w:r>
    </w:p>
    <w:p w:rsidR="00CD12F4" w:rsidRPr="006E6787" w:rsidRDefault="00CD12F4" w:rsidP="00CD12F4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Рентгеноскопия желудочно-кишечного тракта с барием</w:t>
      </w:r>
    </w:p>
    <w:p w:rsidR="00CD12F4" w:rsidRPr="006E6787" w:rsidRDefault="00CD12F4" w:rsidP="00CD12F4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Обзорный снимок брюшной полости</w:t>
      </w:r>
    </w:p>
    <w:p w:rsidR="00CD12F4" w:rsidRPr="006E6787" w:rsidRDefault="00CD12F4" w:rsidP="00CD12F4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Узи брюшной полости</w:t>
      </w:r>
    </w:p>
    <w:p w:rsidR="00CD12F4" w:rsidRPr="006E6787" w:rsidRDefault="00CD12F4" w:rsidP="00CD12F4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Эзофагогастродуоденоскопия</w:t>
      </w:r>
    </w:p>
    <w:p w:rsidR="00CD12F4" w:rsidRPr="006E6787" w:rsidRDefault="00CD12F4" w:rsidP="00CD12F4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Колоноскопия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jc w:val="center"/>
        <w:rPr>
          <w:b/>
          <w:noProof/>
        </w:rPr>
      </w:pPr>
      <w:r w:rsidRPr="006E6787">
        <w:rPr>
          <w:b/>
          <w:noProof/>
        </w:rPr>
        <w:t>Хронический панкреатит</w:t>
      </w:r>
    </w:p>
    <w:p w:rsidR="00CD12F4" w:rsidRPr="006E6787" w:rsidRDefault="00CD12F4" w:rsidP="00CD12F4">
      <w:pPr>
        <w:jc w:val="center"/>
        <w:rPr>
          <w:b/>
          <w:noProof/>
        </w:rPr>
      </w:pPr>
    </w:p>
    <w:p w:rsidR="00CD12F4" w:rsidRPr="006E6787" w:rsidRDefault="00CD12F4" w:rsidP="00CD12F4">
      <w:pPr>
        <w:jc w:val="both"/>
      </w:pPr>
      <w:r w:rsidRPr="006E6787">
        <w:rPr>
          <w:noProof/>
        </w:rPr>
        <w:lastRenderedPageBreak/>
        <w:t>1. КАКОЙ ИЗ НИЖЕПЕРЕЧИСЛЕННЫХ СИНДРОМОВ НЕ ХАРАКТЕРЕН ДЛЯ ХРОНИЧЕСКОГО ПАНКРЕАТИТА?</w:t>
      </w:r>
    </w:p>
    <w:p w:rsidR="00CD12F4" w:rsidRPr="006E6787" w:rsidRDefault="00CD12F4" w:rsidP="00CD12F4">
      <w:pPr>
        <w:jc w:val="both"/>
      </w:pPr>
      <w:r w:rsidRPr="006E6787">
        <w:t>1. Абдоминальные боли</w:t>
      </w:r>
    </w:p>
    <w:p w:rsidR="00CD12F4" w:rsidRPr="006E6787" w:rsidRDefault="00CD12F4" w:rsidP="00CD12F4">
      <w:pPr>
        <w:jc w:val="both"/>
      </w:pPr>
      <w:r w:rsidRPr="006E6787">
        <w:t xml:space="preserve">2. </w:t>
      </w:r>
      <w:proofErr w:type="spellStart"/>
      <w:r w:rsidRPr="006E6787">
        <w:t>Стеаторея</w:t>
      </w:r>
      <w:proofErr w:type="spellEnd"/>
    </w:p>
    <w:p w:rsidR="00CD12F4" w:rsidRPr="006E6787" w:rsidRDefault="00CD12F4" w:rsidP="00CD12F4">
      <w:pPr>
        <w:jc w:val="both"/>
      </w:pPr>
      <w:r w:rsidRPr="006E6787">
        <w:t xml:space="preserve">3. </w:t>
      </w:r>
      <w:proofErr w:type="spellStart"/>
      <w:r w:rsidRPr="006E6787">
        <w:t>Креаторея</w:t>
      </w:r>
      <w:proofErr w:type="spellEnd"/>
    </w:p>
    <w:p w:rsidR="00CD12F4" w:rsidRPr="006E6787" w:rsidRDefault="00CD12F4" w:rsidP="00CD12F4">
      <w:pPr>
        <w:jc w:val="both"/>
      </w:pPr>
      <w:r w:rsidRPr="006E6787">
        <w:t>4. Водная диарея</w:t>
      </w:r>
    </w:p>
    <w:p w:rsidR="00CD12F4" w:rsidRPr="006E6787" w:rsidRDefault="00CD12F4" w:rsidP="00CD12F4">
      <w:pPr>
        <w:jc w:val="both"/>
      </w:pPr>
      <w:r w:rsidRPr="006E6787">
        <w:t>5. Нарушенная толерантность к глюкозе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  <w:rPr>
          <w:noProof/>
        </w:rPr>
      </w:pPr>
      <w:r w:rsidRPr="006E6787">
        <w:t>2</w:t>
      </w:r>
      <w:r w:rsidRPr="006E6787">
        <w:rPr>
          <w:noProof/>
        </w:rPr>
        <w:t>. ВОЗМОЖНЫ ВСЕ ЭТИОЛОГИЧЕСКИЕ МЕХАНИЗМЫ ХРОНИЧЕСКОГО ПАНКРЕАТИТА, КРОМЕ:</w:t>
      </w:r>
    </w:p>
    <w:p w:rsidR="00CD12F4" w:rsidRPr="006E6787" w:rsidRDefault="00CD12F4" w:rsidP="00CD12F4">
      <w:pPr>
        <w:jc w:val="both"/>
      </w:pPr>
      <w:r w:rsidRPr="006E6787">
        <w:t>1. Заболевания желчных путей</w:t>
      </w:r>
    </w:p>
    <w:p w:rsidR="00CD12F4" w:rsidRPr="006E6787" w:rsidRDefault="00CD12F4" w:rsidP="00CD12F4">
      <w:pPr>
        <w:jc w:val="both"/>
      </w:pPr>
      <w:r w:rsidRPr="006E6787">
        <w:t>2. Хроническая алкогольная интоксикация</w:t>
      </w:r>
    </w:p>
    <w:p w:rsidR="00CD12F4" w:rsidRPr="006E6787" w:rsidRDefault="00CD12F4" w:rsidP="00CD12F4">
      <w:pPr>
        <w:jc w:val="both"/>
      </w:pPr>
      <w:r w:rsidRPr="006E6787">
        <w:t>3. Изменения большого дуоденального сосочка</w:t>
      </w:r>
    </w:p>
    <w:p w:rsidR="00CD12F4" w:rsidRPr="006E6787" w:rsidRDefault="00CD12F4" w:rsidP="00CD12F4">
      <w:pPr>
        <w:jc w:val="both"/>
      </w:pPr>
      <w:r w:rsidRPr="006E6787">
        <w:t>4.  Аутоиммунный панкреатит</w:t>
      </w:r>
    </w:p>
    <w:p w:rsidR="00CD12F4" w:rsidRPr="006E6787" w:rsidRDefault="00CD12F4" w:rsidP="00CD12F4">
      <w:pPr>
        <w:jc w:val="both"/>
      </w:pPr>
      <w:r w:rsidRPr="006E6787">
        <w:t>5. Атрофический гастрит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rPr>
          <w:noProof/>
        </w:rPr>
      </w:pPr>
      <w:r w:rsidRPr="006E6787">
        <w:rPr>
          <w:color w:val="282828"/>
          <w:shd w:val="clear" w:color="auto" w:fill="FFFFFF"/>
        </w:rPr>
        <w:t>3. КАКИЕ ИЗ НИЖЕПЕРЕЧИСЛЕННЫХ КЛИНИЧЕСКИХ СИМПТОМОВ НЕ ВСТРЕЧАЮТСЯ ПРИ ХРОНИЧЕСКОМ ПАНКРЕАТИТЕ?</w:t>
      </w:r>
      <w:r w:rsidRPr="006E6787">
        <w:rPr>
          <w:color w:val="282828"/>
        </w:rPr>
        <w:br/>
        <w:t>1</w:t>
      </w:r>
      <w:r w:rsidRPr="006E6787">
        <w:rPr>
          <w:color w:val="282828"/>
          <w:shd w:val="clear" w:color="auto" w:fill="FFFFFF"/>
        </w:rPr>
        <w:t>. Боль</w:t>
      </w:r>
      <w:r w:rsidRPr="006E6787">
        <w:rPr>
          <w:color w:val="282828"/>
        </w:rPr>
        <w:br/>
        <w:t>2</w:t>
      </w:r>
      <w:r w:rsidRPr="006E6787">
        <w:rPr>
          <w:color w:val="282828"/>
          <w:shd w:val="clear" w:color="auto" w:fill="FFFFFF"/>
        </w:rPr>
        <w:t>. Желтуха</w:t>
      </w:r>
      <w:r w:rsidRPr="006E6787">
        <w:rPr>
          <w:color w:val="282828"/>
        </w:rPr>
        <w:br/>
        <w:t>3</w:t>
      </w:r>
      <w:r w:rsidRPr="006E6787">
        <w:rPr>
          <w:color w:val="282828"/>
          <w:shd w:val="clear" w:color="auto" w:fill="FFFFFF"/>
        </w:rPr>
        <w:t xml:space="preserve">. </w:t>
      </w:r>
      <w:proofErr w:type="spellStart"/>
      <w:r w:rsidRPr="006E6787">
        <w:rPr>
          <w:color w:val="282828"/>
          <w:shd w:val="clear" w:color="auto" w:fill="FFFFFF"/>
        </w:rPr>
        <w:t>Стеаторея</w:t>
      </w:r>
      <w:proofErr w:type="spellEnd"/>
      <w:r w:rsidRPr="006E6787">
        <w:rPr>
          <w:color w:val="282828"/>
        </w:rPr>
        <w:br/>
        <w:t>4</w:t>
      </w:r>
      <w:r w:rsidRPr="006E6787">
        <w:rPr>
          <w:color w:val="282828"/>
          <w:shd w:val="clear" w:color="auto" w:fill="FFFFFF"/>
        </w:rPr>
        <w:t>. Анемия</w:t>
      </w:r>
      <w:r w:rsidRPr="006E6787">
        <w:rPr>
          <w:color w:val="282828"/>
        </w:rPr>
        <w:br/>
        <w:t>5</w:t>
      </w:r>
      <w:r w:rsidRPr="006E6787">
        <w:rPr>
          <w:color w:val="282828"/>
          <w:shd w:val="clear" w:color="auto" w:fill="FFFFFF"/>
        </w:rPr>
        <w:t>. Похудание</w:t>
      </w:r>
    </w:p>
    <w:p w:rsidR="00CD12F4" w:rsidRPr="006E6787" w:rsidRDefault="00CD12F4" w:rsidP="00CD12F4">
      <w:pPr>
        <w:rPr>
          <w:noProof/>
        </w:rPr>
      </w:pP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4. ПРИ ОБЗОРНОЙ РЕНТГЕНОГРАФИИ БРЮШНОЙ ПОЛОСТИ У БОЛЬНОГО ОБНА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РУЖЕНЫ МЕЛКИЕ КАЛЬЦИФИКАТЫ, ПРОЕЦИРУЮЩИЕСЯ НА УРОВНЕ 2-3 ПОЯСНИЧНЫХ ПОЗВОНКОВ, ЧТО БЫЛО РАСЦЕНЕНО КАК ПРИЗНАК: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Желчнокаменной болезни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Хронического панкреатита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Хронического гепатита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Цирроза печени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Ничего из вышеперечисленного</w:t>
      </w:r>
    </w:p>
    <w:p w:rsidR="00CD12F4" w:rsidRPr="006E6787" w:rsidRDefault="00CD12F4" w:rsidP="00CD12F4">
      <w:pPr>
        <w:pStyle w:val="a4"/>
        <w:tabs>
          <w:tab w:val="left" w:pos="8625"/>
        </w:tabs>
        <w:spacing w:before="0" w:beforeAutospacing="0" w:after="0" w:afterAutospacing="0"/>
        <w:rPr>
          <w:rFonts w:ascii="Times New Roman" w:hAnsi="Times New Roman"/>
          <w:iCs/>
          <w:color w:val="000000"/>
          <w:sz w:val="24"/>
          <w:szCs w:val="24"/>
        </w:rPr>
      </w:pPr>
    </w:p>
    <w:p w:rsidR="00CD12F4" w:rsidRPr="006E6787" w:rsidRDefault="00CD12F4" w:rsidP="00CD12F4">
      <w:pPr>
        <w:pStyle w:val="a4"/>
        <w:tabs>
          <w:tab w:val="left" w:pos="8625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5. ДЛЯ КЛИНИЧЕСКОЙ КАРТИНЫ ХРОНИЧЕСКОГО ПАНКРЕАТИТА ХАРАКТЕРНО: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1. Похудание, боли в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эпигастрии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>, поносы, сахарный диабет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2. Боли в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эпигастрии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>, запоры, потеря аппетита, похудание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Потеря аппетита, метеоризм, поносы, лихорадка с ознобами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Лихорадка с ознобами, запоры, метеоризм, сахарный диабет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Возможен любой вариант</w:t>
      </w:r>
    </w:p>
    <w:p w:rsidR="00CD12F4" w:rsidRPr="006E6787" w:rsidRDefault="00CD12F4" w:rsidP="00CD12F4">
      <w:pPr>
        <w:jc w:val="both"/>
        <w:rPr>
          <w:color w:val="282828"/>
          <w:shd w:val="clear" w:color="auto" w:fill="FFFFFF"/>
        </w:rPr>
      </w:pP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6. САМЫМ ЦЕННЫМ ЛАБОРАТОРНЫМ ПОКАЗАТЕЛЕМ В ДИАГНОСТИКЕ ХРОНИ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ЧЕСКОГО ПАНКРЕАТИТА ЯВЛЯЕТСЯ: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Лейкоцитоз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2. Уровень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аминотрансфераз</w:t>
      </w:r>
      <w:proofErr w:type="spellEnd"/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Уровень щелочной фосфатазы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Уровень амилазы мочи и крови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Гипергликемия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7. ХРОНИЧЕСКИЙ РЕЦИДИВИРУЮЩИЙ ПАНКРЕАТИТ НАБЛЮДАЕТСЯ ЧАЩЕ ВСЕГО ПРИ: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Язвенной болезни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Холелитиазе</w:t>
      </w:r>
      <w:proofErr w:type="spellEnd"/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Хроническом колите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Лямблиозе</w:t>
      </w:r>
      <w:proofErr w:type="spellEnd"/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Полипах желчного пузыря</w:t>
      </w:r>
    </w:p>
    <w:p w:rsidR="00CD12F4" w:rsidRPr="006E6787" w:rsidRDefault="00CD12F4" w:rsidP="00CD12F4">
      <w:pPr>
        <w:jc w:val="both"/>
        <w:rPr>
          <w:noProof/>
        </w:rPr>
      </w:pP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lastRenderedPageBreak/>
        <w:t>8. ДЛЯ ОБОСТРЕНИЯ ХРОНИЧЕСКОГО ПАНКРЕАТИТА ХАРАКТЕРНЫ ВСЕ ЖА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ЛОБЫ, КРОМЕ: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1. Опоясывающие боли в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эпигастрии</w:t>
      </w:r>
      <w:proofErr w:type="spellEnd"/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2. Боли в левом подреберье,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иррадиирующие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 xml:space="preserve"> в спину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Поносы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Рвота, приносящая облегчение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Снижение или отсутствие аппетита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9. ДЛЯ ЛЕЧЕНИЯ ПАНКРЕАТИТОВ ИСПОЛЬЗУЮТСЯ ВСЕ ГРУППЫ ПЕРЕЧИСЛЕН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НЫХ ПРЕПАРАТОВ, КРОМЕ: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М-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холинолитики</w:t>
      </w:r>
      <w:proofErr w:type="spellEnd"/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Бета-блокаторы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З. Блокаторы н2-гистаминовых рецепторов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Антациды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Полиферментные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 xml:space="preserve"> препараты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CD12F4" w:rsidRPr="006E6787" w:rsidRDefault="00CD12F4" w:rsidP="00CD12F4">
      <w:pPr>
        <w:widowControl w:val="0"/>
        <w:adjustRightInd w:val="0"/>
        <w:jc w:val="both"/>
        <w:textAlignment w:val="baseline"/>
      </w:pPr>
      <w:r w:rsidRPr="006E6787">
        <w:t>10. ДЛЯ ДИАГНОСТИКИ ВНЕШНЕСЕКРЕТОРНОЙ НЕДОСТАТОЧНОСТИ ПОДЖЕЛУДОЧНОЙ ЖЕЛЕЗЫ ИСПОЛЬЗУЕТСЯ ОПРЕДЕЛЕНИЕ:</w:t>
      </w:r>
    </w:p>
    <w:p w:rsidR="00CD12F4" w:rsidRPr="006E6787" w:rsidRDefault="00CD12F4" w:rsidP="00CD12F4">
      <w:pPr>
        <w:widowControl w:val="0"/>
        <w:adjustRightInd w:val="0"/>
        <w:jc w:val="both"/>
        <w:textAlignment w:val="baseline"/>
      </w:pPr>
      <w:r w:rsidRPr="006E6787">
        <w:t>1. Амилазы крови</w:t>
      </w:r>
    </w:p>
    <w:p w:rsidR="00CD12F4" w:rsidRPr="006E6787" w:rsidRDefault="00CD12F4" w:rsidP="00CD12F4">
      <w:pPr>
        <w:widowControl w:val="0"/>
        <w:adjustRightInd w:val="0"/>
        <w:jc w:val="both"/>
        <w:textAlignment w:val="baseline"/>
      </w:pPr>
      <w:r w:rsidRPr="006E6787">
        <w:t>2. Диастазы крови</w:t>
      </w:r>
    </w:p>
    <w:p w:rsidR="00CD12F4" w:rsidRPr="006E6787" w:rsidRDefault="00CD12F4" w:rsidP="00CD12F4">
      <w:pPr>
        <w:widowControl w:val="0"/>
        <w:adjustRightInd w:val="0"/>
        <w:jc w:val="both"/>
        <w:textAlignment w:val="baseline"/>
      </w:pPr>
      <w:r w:rsidRPr="006E6787">
        <w:t>3. Диастазы мочи</w:t>
      </w:r>
    </w:p>
    <w:p w:rsidR="00CD12F4" w:rsidRPr="006E6787" w:rsidRDefault="00CD12F4" w:rsidP="00CD12F4">
      <w:pPr>
        <w:widowControl w:val="0"/>
        <w:adjustRightInd w:val="0"/>
        <w:jc w:val="both"/>
        <w:textAlignment w:val="baseline"/>
      </w:pPr>
      <w:r w:rsidRPr="006E6787">
        <w:t>4. Эластазы-1 в кале</w:t>
      </w:r>
    </w:p>
    <w:p w:rsidR="00CD12F4" w:rsidRPr="006E6787" w:rsidRDefault="00CD12F4" w:rsidP="00CD12F4">
      <w:pPr>
        <w:widowControl w:val="0"/>
        <w:adjustRightInd w:val="0"/>
        <w:jc w:val="both"/>
        <w:textAlignment w:val="baseline"/>
      </w:pPr>
      <w:r w:rsidRPr="006E6787">
        <w:t>5. Глюкозы крови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jc w:val="center"/>
        <w:rPr>
          <w:b/>
        </w:rPr>
      </w:pPr>
      <w:r w:rsidRPr="006E6787">
        <w:rPr>
          <w:b/>
        </w:rPr>
        <w:t>Хронические гепатиты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jc w:val="both"/>
      </w:pPr>
      <w:r w:rsidRPr="006E6787">
        <w:t>1.  ДЛЯ ПЕЧЕНОЧНОЙ ЖЕЛТУХИ НАИБОЛЕЕ ХАРАКТЕРНО</w:t>
      </w:r>
    </w:p>
    <w:p w:rsidR="00CD12F4" w:rsidRPr="006E6787" w:rsidRDefault="00CD12F4" w:rsidP="00CD12F4">
      <w:pPr>
        <w:jc w:val="both"/>
      </w:pPr>
      <w:r w:rsidRPr="006E6787">
        <w:t>1. Повышение уровня только непрямого билирубина</w:t>
      </w:r>
    </w:p>
    <w:p w:rsidR="00CD12F4" w:rsidRPr="006E6787" w:rsidRDefault="00CD12F4" w:rsidP="00CD12F4">
      <w:pPr>
        <w:jc w:val="both"/>
      </w:pPr>
      <w:r w:rsidRPr="006E6787">
        <w:t>2. Повышение уровня только прямого билирубина</w:t>
      </w:r>
    </w:p>
    <w:p w:rsidR="00CD12F4" w:rsidRPr="006E6787" w:rsidRDefault="00CD12F4" w:rsidP="00CD12F4">
      <w:pPr>
        <w:jc w:val="both"/>
      </w:pPr>
      <w:r w:rsidRPr="006E6787">
        <w:t xml:space="preserve">3. Повышение уровня </w:t>
      </w:r>
      <w:proofErr w:type="spellStart"/>
      <w:r w:rsidRPr="006E6787">
        <w:t>обех</w:t>
      </w:r>
      <w:proofErr w:type="spellEnd"/>
      <w:r w:rsidRPr="006E6787">
        <w:t xml:space="preserve"> фракций в зависимости от преобладания механизма обмена билирубина в печени</w:t>
      </w:r>
    </w:p>
    <w:p w:rsidR="00CD12F4" w:rsidRPr="006E6787" w:rsidRDefault="00CD12F4" w:rsidP="00CD12F4">
      <w:pPr>
        <w:jc w:val="both"/>
      </w:pPr>
      <w:r w:rsidRPr="006E6787">
        <w:t xml:space="preserve">4. Повышение уровня </w:t>
      </w:r>
      <w:proofErr w:type="spellStart"/>
      <w:r w:rsidRPr="006E6787">
        <w:t>уробилиногена</w:t>
      </w:r>
      <w:proofErr w:type="spellEnd"/>
      <w:r w:rsidRPr="006E6787">
        <w:t xml:space="preserve"> у </w:t>
      </w:r>
      <w:proofErr w:type="spellStart"/>
      <w:r w:rsidRPr="006E6787">
        <w:t>воче</w:t>
      </w:r>
      <w:proofErr w:type="spellEnd"/>
    </w:p>
    <w:p w:rsidR="00CD12F4" w:rsidRPr="006E6787" w:rsidRDefault="00CD12F4" w:rsidP="00CD12F4">
      <w:pPr>
        <w:jc w:val="both"/>
      </w:pPr>
      <w:r w:rsidRPr="006E6787">
        <w:t>5. Ничего из вышеперечисленного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2. Гепатит D развивается:</w:t>
      </w:r>
    </w:p>
    <w:p w:rsidR="00CD12F4" w:rsidRPr="006E6787" w:rsidRDefault="00CD12F4" w:rsidP="00CD12F4">
      <w:pPr>
        <w:jc w:val="both"/>
      </w:pPr>
      <w:r w:rsidRPr="006E6787">
        <w:t>1. При обязательном наличии в организме HBV-инфекции</w:t>
      </w:r>
    </w:p>
    <w:p w:rsidR="00CD12F4" w:rsidRPr="006E6787" w:rsidRDefault="00CD12F4" w:rsidP="00CD12F4">
      <w:pPr>
        <w:jc w:val="both"/>
      </w:pPr>
      <w:r w:rsidRPr="006E6787">
        <w:t>2. При суперинфекции HDV</w:t>
      </w:r>
    </w:p>
    <w:p w:rsidR="00CD12F4" w:rsidRPr="006E6787" w:rsidRDefault="00CD12F4" w:rsidP="00CD12F4">
      <w:pPr>
        <w:jc w:val="both"/>
      </w:pPr>
      <w:r w:rsidRPr="006E6787">
        <w:t xml:space="preserve">3.  При обязательном наличии в организме </w:t>
      </w:r>
      <w:r w:rsidRPr="006E6787">
        <w:rPr>
          <w:lang w:val="en-US"/>
        </w:rPr>
        <w:t>HCV</w:t>
      </w:r>
      <w:r w:rsidRPr="006E6787">
        <w:t>-инфекции</w:t>
      </w:r>
    </w:p>
    <w:p w:rsidR="00CD12F4" w:rsidRPr="006E6787" w:rsidRDefault="00CD12F4" w:rsidP="00CD12F4">
      <w:pPr>
        <w:jc w:val="both"/>
      </w:pPr>
      <w:r w:rsidRPr="006E6787">
        <w:t>4. При отсутствии в организме других вирусов гепатита</w:t>
      </w:r>
    </w:p>
    <w:p w:rsidR="00CD12F4" w:rsidRPr="006E6787" w:rsidRDefault="00CD12F4" w:rsidP="00CD12F4">
      <w:pPr>
        <w:jc w:val="both"/>
      </w:pPr>
      <w:r w:rsidRPr="006E6787">
        <w:t>5.  При обстоятельствах, отражённых в пунктах 1 и 2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  <w:rPr>
          <w:noProof/>
        </w:rPr>
      </w:pPr>
      <w:r w:rsidRPr="006E6787">
        <w:rPr>
          <w:noProof/>
        </w:rPr>
        <w:t>3. ПРИ КАКОМ ИЗ ПЕРЕЧИСЛЕННЫХ ВИДОВ ХРОНИЧЕСКОЙ ИНФЕКЦИИ ВЫШЕ РИСК ЕЕ ПЕРЕДАЧИ ПОЛОВЫМ ПУТЕМ?</w:t>
      </w:r>
    </w:p>
    <w:p w:rsidR="00CD12F4" w:rsidRPr="006E6787" w:rsidRDefault="00CD12F4" w:rsidP="00CD12F4">
      <w:pPr>
        <w:jc w:val="both"/>
      </w:pPr>
      <w:r w:rsidRPr="006E6787">
        <w:t>1. HBV</w:t>
      </w:r>
    </w:p>
    <w:p w:rsidR="00CD12F4" w:rsidRPr="006E6787" w:rsidRDefault="00CD12F4" w:rsidP="00CD12F4">
      <w:pPr>
        <w:jc w:val="both"/>
      </w:pPr>
      <w:r w:rsidRPr="006E6787">
        <w:t>2. HCV</w:t>
      </w:r>
    </w:p>
    <w:p w:rsidR="00CD12F4" w:rsidRPr="006E6787" w:rsidRDefault="00CD12F4" w:rsidP="00CD12F4">
      <w:pPr>
        <w:jc w:val="both"/>
      </w:pPr>
      <w:r w:rsidRPr="006E6787">
        <w:t>3. HGV</w:t>
      </w:r>
    </w:p>
    <w:p w:rsidR="00CD12F4" w:rsidRPr="006E6787" w:rsidRDefault="00CD12F4" w:rsidP="00CD12F4">
      <w:pPr>
        <w:jc w:val="both"/>
      </w:pPr>
      <w:r w:rsidRPr="006E6787">
        <w:t>4. Все вышеперечисленное</w:t>
      </w:r>
    </w:p>
    <w:p w:rsidR="00CD12F4" w:rsidRPr="006E6787" w:rsidRDefault="00CD12F4" w:rsidP="00CD12F4">
      <w:pPr>
        <w:jc w:val="both"/>
      </w:pPr>
      <w:r w:rsidRPr="006E6787">
        <w:t>5. Ничего из вышеперечисленного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  <w:rPr>
          <w:noProof/>
        </w:rPr>
      </w:pPr>
      <w:r w:rsidRPr="006E6787">
        <w:rPr>
          <w:noProof/>
        </w:rPr>
        <w:t>4. К ИНДИКАТОРНЫМ ФЕРМЕНТАМ ПЕЧЕНИ ОТНОСЯТ:</w:t>
      </w:r>
    </w:p>
    <w:p w:rsidR="00CD12F4" w:rsidRPr="006E6787" w:rsidRDefault="00CD12F4" w:rsidP="00CD12F4">
      <w:pPr>
        <w:jc w:val="both"/>
      </w:pPr>
      <w:r w:rsidRPr="006E6787">
        <w:t>1. ЛДГ, АЛТ, ЩФ</w:t>
      </w:r>
    </w:p>
    <w:p w:rsidR="00CD12F4" w:rsidRPr="006E6787" w:rsidRDefault="00CD12F4" w:rsidP="00CD12F4">
      <w:pPr>
        <w:jc w:val="both"/>
      </w:pPr>
      <w:r w:rsidRPr="006E6787">
        <w:t>2. Фруктозо-1-б-дифосфатальдолаза</w:t>
      </w:r>
    </w:p>
    <w:p w:rsidR="00CD12F4" w:rsidRPr="006E6787" w:rsidRDefault="00CD12F4" w:rsidP="00CD12F4">
      <w:pPr>
        <w:jc w:val="both"/>
      </w:pPr>
      <w:r w:rsidRPr="006E6787">
        <w:t xml:space="preserve">3. </w:t>
      </w:r>
      <w:proofErr w:type="spellStart"/>
      <w:r w:rsidRPr="006E6787">
        <w:t>Аст</w:t>
      </w:r>
      <w:proofErr w:type="spellEnd"/>
      <w:r w:rsidRPr="006E6787">
        <w:t xml:space="preserve">, </w:t>
      </w:r>
      <w:proofErr w:type="spellStart"/>
      <w:r w:rsidRPr="006E6787">
        <w:t>кфк</w:t>
      </w:r>
      <w:proofErr w:type="spellEnd"/>
    </w:p>
    <w:p w:rsidR="00CD12F4" w:rsidRPr="006E6787" w:rsidRDefault="00CD12F4" w:rsidP="00CD12F4">
      <w:pPr>
        <w:jc w:val="both"/>
      </w:pPr>
      <w:r w:rsidRPr="006E6787">
        <w:t>4. Амилаза, липаза</w:t>
      </w:r>
    </w:p>
    <w:p w:rsidR="00CD12F4" w:rsidRPr="006E6787" w:rsidRDefault="00CD12F4" w:rsidP="00CD12F4">
      <w:pPr>
        <w:jc w:val="both"/>
      </w:pPr>
      <w:r w:rsidRPr="006E6787">
        <w:t xml:space="preserve">5. </w:t>
      </w:r>
      <w:proofErr w:type="spellStart"/>
      <w:r w:rsidRPr="006E6787">
        <w:t>Урокиназа</w:t>
      </w:r>
      <w:proofErr w:type="spellEnd"/>
    </w:p>
    <w:p w:rsidR="00CD12F4" w:rsidRPr="006E6787" w:rsidRDefault="00CD12F4" w:rsidP="00CD12F4">
      <w:pPr>
        <w:jc w:val="both"/>
        <w:rPr>
          <w:noProof/>
        </w:rPr>
      </w:pPr>
    </w:p>
    <w:p w:rsidR="00CD12F4" w:rsidRPr="006E6787" w:rsidRDefault="00CD12F4" w:rsidP="00CD12F4">
      <w:pPr>
        <w:jc w:val="both"/>
        <w:rPr>
          <w:noProof/>
        </w:rPr>
      </w:pPr>
      <w:r w:rsidRPr="006E6787">
        <w:rPr>
          <w:noProof/>
        </w:rPr>
        <w:lastRenderedPageBreak/>
        <w:t>5. ДЛЯ НАДПЕЧЕНОЧНОЙ ЖЕЛТУХИ НАИБОЛЕЕ ХАРАКТЕРНО:</w:t>
      </w:r>
    </w:p>
    <w:p w:rsidR="00CD12F4" w:rsidRPr="006E6787" w:rsidRDefault="00CD12F4" w:rsidP="00CD12F4">
      <w:pPr>
        <w:jc w:val="both"/>
      </w:pPr>
      <w:r w:rsidRPr="006E6787">
        <w:t xml:space="preserve">1. Повышение непрямого билирубина и увеличение </w:t>
      </w:r>
      <w:proofErr w:type="spellStart"/>
      <w:r w:rsidRPr="006E6787">
        <w:t>стеркобилина</w:t>
      </w:r>
      <w:proofErr w:type="spellEnd"/>
      <w:r w:rsidRPr="006E6787">
        <w:t xml:space="preserve"> в кале и моче</w:t>
      </w:r>
    </w:p>
    <w:p w:rsidR="00CD12F4" w:rsidRPr="006E6787" w:rsidRDefault="00CD12F4" w:rsidP="00CD12F4">
      <w:pPr>
        <w:jc w:val="both"/>
      </w:pPr>
      <w:r w:rsidRPr="006E6787">
        <w:t>2. Повышение только непрямого билирубина</w:t>
      </w:r>
    </w:p>
    <w:p w:rsidR="00CD12F4" w:rsidRPr="006E6787" w:rsidRDefault="00CD12F4" w:rsidP="00CD12F4">
      <w:pPr>
        <w:jc w:val="both"/>
      </w:pPr>
      <w:r w:rsidRPr="006E6787">
        <w:t>3 повышение только прямого билирубина</w:t>
      </w:r>
    </w:p>
    <w:p w:rsidR="00CD12F4" w:rsidRPr="006E6787" w:rsidRDefault="00CD12F4" w:rsidP="00CD12F4">
      <w:pPr>
        <w:jc w:val="both"/>
      </w:pPr>
      <w:r w:rsidRPr="006E6787">
        <w:t xml:space="preserve">4. Повышение прямого билирубина и увеличение </w:t>
      </w:r>
      <w:proofErr w:type="spellStart"/>
      <w:r w:rsidRPr="006E6787">
        <w:t>стеркобилина</w:t>
      </w:r>
      <w:proofErr w:type="spellEnd"/>
      <w:r w:rsidRPr="006E6787">
        <w:t xml:space="preserve"> в кале и моче</w:t>
      </w:r>
    </w:p>
    <w:p w:rsidR="00CD12F4" w:rsidRPr="006E6787" w:rsidRDefault="00CD12F4" w:rsidP="00CD12F4">
      <w:pPr>
        <w:jc w:val="both"/>
      </w:pPr>
      <w:r w:rsidRPr="006E6787">
        <w:t xml:space="preserve">5. Повышение </w:t>
      </w:r>
      <w:proofErr w:type="spellStart"/>
      <w:r w:rsidRPr="006E6787">
        <w:t>непрамого</w:t>
      </w:r>
      <w:proofErr w:type="spellEnd"/>
      <w:r w:rsidRPr="006E6787">
        <w:t xml:space="preserve"> билирубина и снижение </w:t>
      </w:r>
      <w:proofErr w:type="spellStart"/>
      <w:r w:rsidRPr="006E6787">
        <w:t>стеркобилина</w:t>
      </w:r>
      <w:proofErr w:type="spellEnd"/>
      <w:r w:rsidRPr="006E6787">
        <w:t xml:space="preserve"> в кале и моче</w:t>
      </w:r>
    </w:p>
    <w:p w:rsidR="00CD12F4" w:rsidRPr="006E6787" w:rsidRDefault="00CD12F4" w:rsidP="00CD12F4">
      <w:pPr>
        <w:jc w:val="both"/>
        <w:rPr>
          <w:noProof/>
        </w:rPr>
      </w:pPr>
    </w:p>
    <w:p w:rsidR="00CD12F4" w:rsidRPr="006E6787" w:rsidRDefault="00CD12F4" w:rsidP="00CD12F4">
      <w:pPr>
        <w:jc w:val="both"/>
        <w:rPr>
          <w:noProof/>
        </w:rPr>
      </w:pPr>
      <w:r w:rsidRPr="006E6787">
        <w:rPr>
          <w:noProof/>
        </w:rPr>
        <w:t>6. К МАРКЕРАМ НАРУШЕНИЯ СИНТЕТИЧЕСКОЙ ФУНКЦИИ ПЕЧЕНИ ОТНОСИТСЯ:</w:t>
      </w:r>
    </w:p>
    <w:p w:rsidR="00CD12F4" w:rsidRPr="006E6787" w:rsidRDefault="00CD12F4" w:rsidP="00CD12F4">
      <w:pPr>
        <w:numPr>
          <w:ilvl w:val="0"/>
          <w:numId w:val="60"/>
        </w:numPr>
        <w:ind w:left="0" w:firstLine="0"/>
        <w:jc w:val="both"/>
      </w:pPr>
      <w:r w:rsidRPr="006E6787">
        <w:t>АЛТ</w:t>
      </w:r>
    </w:p>
    <w:p w:rsidR="00CD12F4" w:rsidRPr="006E6787" w:rsidRDefault="00CD12F4" w:rsidP="00CD12F4">
      <w:pPr>
        <w:numPr>
          <w:ilvl w:val="0"/>
          <w:numId w:val="60"/>
        </w:numPr>
        <w:ind w:left="0" w:firstLine="0"/>
        <w:jc w:val="both"/>
      </w:pPr>
      <w:r w:rsidRPr="006E6787">
        <w:t>АСТ</w:t>
      </w:r>
    </w:p>
    <w:p w:rsidR="00CD12F4" w:rsidRPr="006E6787" w:rsidRDefault="00CD12F4" w:rsidP="00CD12F4">
      <w:pPr>
        <w:numPr>
          <w:ilvl w:val="0"/>
          <w:numId w:val="60"/>
        </w:numPr>
        <w:ind w:left="0" w:firstLine="0"/>
        <w:jc w:val="both"/>
      </w:pPr>
      <w:r w:rsidRPr="006E6787">
        <w:t>ЛДГ</w:t>
      </w:r>
    </w:p>
    <w:p w:rsidR="00CD12F4" w:rsidRPr="006E6787" w:rsidRDefault="00CD12F4" w:rsidP="00CD12F4">
      <w:pPr>
        <w:numPr>
          <w:ilvl w:val="0"/>
          <w:numId w:val="60"/>
        </w:numPr>
        <w:ind w:left="0" w:firstLine="0"/>
        <w:jc w:val="both"/>
      </w:pPr>
      <w:r w:rsidRPr="006E6787">
        <w:t>Щелочная фосфатаза</w:t>
      </w:r>
    </w:p>
    <w:p w:rsidR="00CD12F4" w:rsidRPr="006E6787" w:rsidRDefault="00CD12F4" w:rsidP="00CD12F4">
      <w:pPr>
        <w:numPr>
          <w:ilvl w:val="0"/>
          <w:numId w:val="60"/>
        </w:numPr>
        <w:ind w:left="0" w:firstLine="0"/>
        <w:jc w:val="both"/>
      </w:pPr>
      <w:r w:rsidRPr="006E6787">
        <w:t>Альбумин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r w:rsidRPr="006E6787">
        <w:t>7. ДЛЯ МЕХАНИЧЕСКОЙ ЖЕЛТУХИ ХАРАКТЕРНО ПОВЫШЕНИЕ СЛЕДУЮЩИХ ПОКАЗАТЕЛЕЙ, КРОМЕ:</w:t>
      </w:r>
    </w:p>
    <w:p w:rsidR="00CD12F4" w:rsidRPr="006E6787" w:rsidRDefault="00CD12F4" w:rsidP="00CD12F4">
      <w:pPr>
        <w:widowControl w:val="0"/>
        <w:numPr>
          <w:ilvl w:val="0"/>
          <w:numId w:val="5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Повышение активности щелочной </w:t>
      </w:r>
      <w:proofErr w:type="spellStart"/>
      <w:r w:rsidRPr="006E6787">
        <w:t>фосфотазы</w:t>
      </w:r>
      <w:proofErr w:type="spellEnd"/>
    </w:p>
    <w:p w:rsidR="00CD12F4" w:rsidRPr="006E6787" w:rsidRDefault="00CD12F4" w:rsidP="00CD12F4">
      <w:pPr>
        <w:widowControl w:val="0"/>
        <w:numPr>
          <w:ilvl w:val="0"/>
          <w:numId w:val="5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Повышение уровня общего билирубина</w:t>
      </w:r>
    </w:p>
    <w:p w:rsidR="00CD12F4" w:rsidRPr="006E6787" w:rsidRDefault="00CD12F4" w:rsidP="00CD12F4">
      <w:pPr>
        <w:widowControl w:val="0"/>
        <w:numPr>
          <w:ilvl w:val="0"/>
          <w:numId w:val="5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Повышение уровня прямого билирубина</w:t>
      </w:r>
    </w:p>
    <w:p w:rsidR="00CD12F4" w:rsidRPr="006E6787" w:rsidRDefault="00CD12F4" w:rsidP="00CD12F4">
      <w:pPr>
        <w:widowControl w:val="0"/>
        <w:numPr>
          <w:ilvl w:val="0"/>
          <w:numId w:val="5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Повышение уровня </w:t>
      </w:r>
      <w:proofErr w:type="spellStart"/>
      <w:r w:rsidRPr="006E6787">
        <w:t>трансаминаз</w:t>
      </w:r>
      <w:proofErr w:type="spellEnd"/>
    </w:p>
    <w:p w:rsidR="00CD12F4" w:rsidRPr="006E6787" w:rsidRDefault="00CD12F4" w:rsidP="00CD12F4">
      <w:pPr>
        <w:widowControl w:val="0"/>
        <w:numPr>
          <w:ilvl w:val="0"/>
          <w:numId w:val="5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Преимущественное повышение уровня непрямого билирубина</w:t>
      </w:r>
    </w:p>
    <w:p w:rsidR="00CD12F4" w:rsidRPr="006E6787" w:rsidRDefault="00CD12F4" w:rsidP="00CD12F4">
      <w:pPr>
        <w:widowControl w:val="0"/>
        <w:adjustRightInd w:val="0"/>
        <w:jc w:val="both"/>
        <w:textAlignment w:val="baseline"/>
      </w:pPr>
    </w:p>
    <w:p w:rsidR="00CD12F4" w:rsidRPr="006E6787" w:rsidRDefault="00CD12F4" w:rsidP="00CD12F4">
      <w:r w:rsidRPr="006E6787">
        <w:t>8. ПОВЫШЕНИЕ УРОВНЯ КАКИХ ЛАБОРАТОРНЫХ ПОКАЗАТЕЛЕЙ СВИДЕТЕЛЬСТВУЕТ ОБ ИМЕЮЩЕМСЯ МЕЗЕНХИМАЛЬНО-ВОСПАЛИТЕЛЬНОМ СИНДРОМЕ:</w:t>
      </w:r>
    </w:p>
    <w:p w:rsidR="00CD12F4" w:rsidRPr="006E6787" w:rsidRDefault="00CD12F4" w:rsidP="00CD12F4">
      <w:pPr>
        <w:widowControl w:val="0"/>
        <w:numPr>
          <w:ilvl w:val="0"/>
          <w:numId w:val="5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Гамма-глобулина, </w:t>
      </w:r>
      <w:proofErr w:type="spellStart"/>
      <w:r w:rsidRPr="006E6787">
        <w:t>Ig</w:t>
      </w:r>
      <w:proofErr w:type="spellEnd"/>
      <w:r w:rsidRPr="006E6787">
        <w:t xml:space="preserve"> </w:t>
      </w:r>
      <w:r w:rsidRPr="006E6787">
        <w:rPr>
          <w:lang w:val="en-US"/>
        </w:rPr>
        <w:t>A</w:t>
      </w:r>
      <w:r w:rsidRPr="006E6787">
        <w:t xml:space="preserve">, </w:t>
      </w:r>
      <w:r w:rsidRPr="006E6787">
        <w:rPr>
          <w:lang w:val="en-US"/>
        </w:rPr>
        <w:t>M</w:t>
      </w:r>
      <w:r w:rsidRPr="006E6787">
        <w:t xml:space="preserve">, </w:t>
      </w:r>
      <w:r w:rsidRPr="006E6787">
        <w:rPr>
          <w:lang w:val="en-US"/>
        </w:rPr>
        <w:t>G</w:t>
      </w:r>
    </w:p>
    <w:p w:rsidR="00CD12F4" w:rsidRPr="006E6787" w:rsidRDefault="00CD12F4" w:rsidP="00CD12F4">
      <w:pPr>
        <w:widowControl w:val="0"/>
        <w:numPr>
          <w:ilvl w:val="0"/>
          <w:numId w:val="5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Трансаминаз</w:t>
      </w:r>
      <w:proofErr w:type="spellEnd"/>
    </w:p>
    <w:p w:rsidR="00CD12F4" w:rsidRPr="006E6787" w:rsidRDefault="00CD12F4" w:rsidP="00CD12F4">
      <w:pPr>
        <w:widowControl w:val="0"/>
        <w:numPr>
          <w:ilvl w:val="0"/>
          <w:numId w:val="5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Щелочной фосфатазы</w:t>
      </w:r>
    </w:p>
    <w:p w:rsidR="00CD12F4" w:rsidRPr="006E6787" w:rsidRDefault="00CD12F4" w:rsidP="00CD12F4">
      <w:pPr>
        <w:widowControl w:val="0"/>
        <w:numPr>
          <w:ilvl w:val="0"/>
          <w:numId w:val="5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Холестерина, протромбина </w:t>
      </w:r>
    </w:p>
    <w:p w:rsidR="00CD12F4" w:rsidRPr="006E6787" w:rsidRDefault="00CD12F4" w:rsidP="00CD12F4">
      <w:pPr>
        <w:widowControl w:val="0"/>
        <w:numPr>
          <w:ilvl w:val="0"/>
          <w:numId w:val="5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Билирубина</w:t>
      </w:r>
    </w:p>
    <w:p w:rsidR="00CD12F4" w:rsidRPr="006E6787" w:rsidRDefault="00CD12F4" w:rsidP="00CD12F4">
      <w:pPr>
        <w:widowControl w:val="0"/>
        <w:adjustRightInd w:val="0"/>
        <w:jc w:val="both"/>
        <w:textAlignment w:val="baseline"/>
      </w:pPr>
    </w:p>
    <w:p w:rsidR="00CD12F4" w:rsidRPr="006E6787" w:rsidRDefault="00CD12F4" w:rsidP="00CD12F4">
      <w:r w:rsidRPr="006E6787">
        <w:t>9. КАКОЙ ИЗ МЕТОДОВ НАИБОЛЕЕ ИНФОРМАТИВЕН В УСТАНОВЛЕНИИ ПРИЧИНЫ ГЕПАТОМЕГАЛИИ?</w:t>
      </w:r>
    </w:p>
    <w:p w:rsidR="00CD12F4" w:rsidRPr="006E6787" w:rsidRDefault="00CD12F4" w:rsidP="00CD12F4">
      <w:pPr>
        <w:widowControl w:val="0"/>
        <w:numPr>
          <w:ilvl w:val="0"/>
          <w:numId w:val="5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УЗИ</w:t>
      </w:r>
    </w:p>
    <w:p w:rsidR="00CD12F4" w:rsidRPr="006E6787" w:rsidRDefault="00CD12F4" w:rsidP="00CD12F4">
      <w:pPr>
        <w:widowControl w:val="0"/>
        <w:numPr>
          <w:ilvl w:val="0"/>
          <w:numId w:val="5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Определение уровня активности щелочной фосфатазы в сыворотке крови</w:t>
      </w:r>
    </w:p>
    <w:p w:rsidR="00CD12F4" w:rsidRPr="006E6787" w:rsidRDefault="00CD12F4" w:rsidP="00CD12F4">
      <w:pPr>
        <w:widowControl w:val="0"/>
        <w:numPr>
          <w:ilvl w:val="0"/>
          <w:numId w:val="5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Биопсия печени</w:t>
      </w:r>
    </w:p>
    <w:p w:rsidR="00CD12F4" w:rsidRPr="006E6787" w:rsidRDefault="00CD12F4" w:rsidP="00CD12F4">
      <w:pPr>
        <w:widowControl w:val="0"/>
        <w:numPr>
          <w:ilvl w:val="0"/>
          <w:numId w:val="5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Радиоизотопное сканирование печени</w:t>
      </w:r>
    </w:p>
    <w:p w:rsidR="00CD12F4" w:rsidRPr="006E6787" w:rsidRDefault="00CD12F4" w:rsidP="00CD12F4">
      <w:pPr>
        <w:widowControl w:val="0"/>
        <w:numPr>
          <w:ilvl w:val="0"/>
          <w:numId w:val="5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Селективная ангиография</w:t>
      </w:r>
    </w:p>
    <w:p w:rsidR="00CD12F4" w:rsidRPr="006E6787" w:rsidRDefault="00CD12F4" w:rsidP="00CD12F4">
      <w:pPr>
        <w:widowControl w:val="0"/>
        <w:adjustRightInd w:val="0"/>
        <w:jc w:val="both"/>
        <w:textAlignment w:val="baseline"/>
      </w:pPr>
    </w:p>
    <w:p w:rsidR="00CD12F4" w:rsidRPr="006E6787" w:rsidRDefault="00CD12F4" w:rsidP="00CD12F4">
      <w:pPr>
        <w:widowControl w:val="0"/>
        <w:adjustRightInd w:val="0"/>
        <w:jc w:val="both"/>
        <w:textAlignment w:val="baseline"/>
      </w:pPr>
      <w:r w:rsidRPr="006E6787">
        <w:t>10. НАЗОВИТЕ ОСНОВНОЙ ПУТЬ ПЕРЕДАЧИ ВИРУСА ГЕПАТИТА С</w:t>
      </w:r>
    </w:p>
    <w:p w:rsidR="00CD12F4" w:rsidRPr="006E6787" w:rsidRDefault="00CD12F4" w:rsidP="00CD12F4">
      <w:pPr>
        <w:widowControl w:val="0"/>
        <w:adjustRightInd w:val="0"/>
        <w:jc w:val="both"/>
        <w:textAlignment w:val="baseline"/>
      </w:pPr>
      <w:r w:rsidRPr="006E6787">
        <w:t xml:space="preserve">1. Воздушно-капельный </w:t>
      </w:r>
    </w:p>
    <w:p w:rsidR="00CD12F4" w:rsidRPr="006E6787" w:rsidRDefault="00CD12F4" w:rsidP="00CD12F4">
      <w:pPr>
        <w:widowControl w:val="0"/>
        <w:adjustRightInd w:val="0"/>
        <w:jc w:val="both"/>
        <w:textAlignment w:val="baseline"/>
      </w:pPr>
      <w:r w:rsidRPr="006E6787">
        <w:t xml:space="preserve">2. Парентеральный </w:t>
      </w:r>
    </w:p>
    <w:p w:rsidR="00CD12F4" w:rsidRPr="006E6787" w:rsidRDefault="00CD12F4" w:rsidP="00CD12F4">
      <w:pPr>
        <w:widowControl w:val="0"/>
        <w:adjustRightInd w:val="0"/>
        <w:jc w:val="both"/>
        <w:textAlignment w:val="baseline"/>
      </w:pPr>
      <w:r w:rsidRPr="006E6787">
        <w:t>3. Фекально-оральный</w:t>
      </w:r>
    </w:p>
    <w:p w:rsidR="00CD12F4" w:rsidRPr="006E6787" w:rsidRDefault="00CD12F4" w:rsidP="00CD12F4">
      <w:pPr>
        <w:widowControl w:val="0"/>
        <w:adjustRightInd w:val="0"/>
        <w:jc w:val="both"/>
        <w:textAlignment w:val="baseline"/>
      </w:pPr>
      <w:r w:rsidRPr="006E6787">
        <w:t xml:space="preserve">4. Половой </w:t>
      </w:r>
    </w:p>
    <w:p w:rsidR="00CD12F4" w:rsidRPr="006E6787" w:rsidRDefault="00CD12F4" w:rsidP="00CD12F4">
      <w:pPr>
        <w:widowControl w:val="0"/>
        <w:adjustRightInd w:val="0"/>
        <w:jc w:val="both"/>
        <w:textAlignment w:val="baseline"/>
      </w:pPr>
      <w:r w:rsidRPr="006E6787">
        <w:t xml:space="preserve">5. </w:t>
      </w:r>
      <w:proofErr w:type="spellStart"/>
      <w:r w:rsidRPr="006E6787">
        <w:t>Интранатальный</w:t>
      </w:r>
      <w:proofErr w:type="spellEnd"/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jc w:val="center"/>
        <w:rPr>
          <w:b/>
        </w:rPr>
      </w:pPr>
      <w:r w:rsidRPr="006E6787">
        <w:rPr>
          <w:b/>
        </w:rPr>
        <w:t>Циррозы печени</w:t>
      </w:r>
    </w:p>
    <w:p w:rsidR="00CD12F4" w:rsidRPr="006E6787" w:rsidRDefault="00CD12F4" w:rsidP="00CD12F4">
      <w:pPr>
        <w:jc w:val="both"/>
        <w:rPr>
          <w:noProof/>
        </w:rPr>
      </w:pPr>
    </w:p>
    <w:p w:rsidR="00CD12F4" w:rsidRPr="006E6787" w:rsidRDefault="00CD12F4" w:rsidP="00CD12F4">
      <w:pPr>
        <w:jc w:val="both"/>
        <w:rPr>
          <w:noProof/>
        </w:rPr>
      </w:pPr>
      <w:r w:rsidRPr="006E6787">
        <w:rPr>
          <w:noProof/>
        </w:rPr>
        <w:t>1. У БОЛЬНОГО ЦИРРОЗ ПЕЧЕНИ, ГИНЕКОМАСТИЯ, ИМПОТЕНЦИЯ. ДОПОЛНИТЕ КЛИНИКУ ВЫЯВЛЕННОГО СИНДРМА.</w:t>
      </w:r>
    </w:p>
    <w:p w:rsidR="00CD12F4" w:rsidRPr="006E6787" w:rsidRDefault="00CD12F4" w:rsidP="00CD12F4">
      <w:pPr>
        <w:jc w:val="both"/>
      </w:pPr>
      <w:r w:rsidRPr="006E6787">
        <w:t>1. Анорексия</w:t>
      </w:r>
    </w:p>
    <w:p w:rsidR="00CD12F4" w:rsidRPr="006E6787" w:rsidRDefault="00CD12F4" w:rsidP="00CD12F4">
      <w:pPr>
        <w:jc w:val="both"/>
      </w:pPr>
      <w:r w:rsidRPr="006E6787">
        <w:t>2. Общая слабость</w:t>
      </w:r>
    </w:p>
    <w:p w:rsidR="00CD12F4" w:rsidRPr="006E6787" w:rsidRDefault="00CD12F4" w:rsidP="00CD12F4">
      <w:pPr>
        <w:jc w:val="both"/>
      </w:pPr>
      <w:r w:rsidRPr="006E6787">
        <w:t>3. Энцефалопатия</w:t>
      </w:r>
    </w:p>
    <w:p w:rsidR="00CD12F4" w:rsidRPr="006E6787" w:rsidRDefault="00CD12F4" w:rsidP="00CD12F4">
      <w:pPr>
        <w:jc w:val="both"/>
      </w:pPr>
      <w:r w:rsidRPr="006E6787">
        <w:t xml:space="preserve">4. Нарушение вторичного </w:t>
      </w:r>
      <w:proofErr w:type="spellStart"/>
      <w:r w:rsidRPr="006E6787">
        <w:t>оволосения</w:t>
      </w:r>
      <w:proofErr w:type="spellEnd"/>
    </w:p>
    <w:p w:rsidR="00CD12F4" w:rsidRPr="006E6787" w:rsidRDefault="00CD12F4" w:rsidP="00CD12F4">
      <w:pPr>
        <w:jc w:val="both"/>
      </w:pPr>
      <w:r w:rsidRPr="006E6787">
        <w:t>5. Боли в ногах</w:t>
      </w:r>
    </w:p>
    <w:p w:rsidR="00CD12F4" w:rsidRPr="006E6787" w:rsidRDefault="00CD12F4" w:rsidP="00CD12F4">
      <w:pPr>
        <w:jc w:val="both"/>
        <w:rPr>
          <w:noProof/>
        </w:rPr>
      </w:pPr>
    </w:p>
    <w:p w:rsidR="00CD12F4" w:rsidRPr="006E6787" w:rsidRDefault="00CD12F4" w:rsidP="00CD12F4">
      <w:pPr>
        <w:jc w:val="both"/>
        <w:rPr>
          <w:noProof/>
        </w:rPr>
      </w:pPr>
      <w:r w:rsidRPr="006E6787">
        <w:rPr>
          <w:noProof/>
        </w:rPr>
        <w:t>2. СИНДРОМ, ОТЛИЧАЮЩИЙ ХРОНИЧЕСКИЙ ГЕПАТИТ ОТ ЦИРРОЗА ПЕЧЕНИ</w:t>
      </w:r>
    </w:p>
    <w:p w:rsidR="00CD12F4" w:rsidRPr="006E6787" w:rsidRDefault="00CD12F4" w:rsidP="00CD12F4">
      <w:pPr>
        <w:jc w:val="both"/>
      </w:pPr>
      <w:r w:rsidRPr="006E6787">
        <w:lastRenderedPageBreak/>
        <w:t xml:space="preserve">1. </w:t>
      </w:r>
      <w:proofErr w:type="spellStart"/>
      <w:r w:rsidRPr="006E6787">
        <w:t>Гепатомегалия</w:t>
      </w:r>
      <w:proofErr w:type="spellEnd"/>
    </w:p>
    <w:p w:rsidR="00CD12F4" w:rsidRPr="006E6787" w:rsidRDefault="00CD12F4" w:rsidP="00CD12F4">
      <w:pPr>
        <w:jc w:val="both"/>
      </w:pPr>
      <w:r w:rsidRPr="006E6787">
        <w:t>2. Внепеченочные знаки</w:t>
      </w:r>
    </w:p>
    <w:p w:rsidR="00CD12F4" w:rsidRPr="006E6787" w:rsidRDefault="00CD12F4" w:rsidP="00CD12F4">
      <w:pPr>
        <w:jc w:val="both"/>
      </w:pPr>
      <w:r w:rsidRPr="006E6787">
        <w:t>3. Диспепсия</w:t>
      </w:r>
    </w:p>
    <w:p w:rsidR="00CD12F4" w:rsidRPr="006E6787" w:rsidRDefault="00CD12F4" w:rsidP="00CD12F4">
      <w:pPr>
        <w:jc w:val="both"/>
      </w:pPr>
      <w:r w:rsidRPr="006E6787">
        <w:t xml:space="preserve">4. </w:t>
      </w:r>
      <w:proofErr w:type="spellStart"/>
      <w:r w:rsidRPr="006E6787">
        <w:t>Цитолитический</w:t>
      </w:r>
      <w:proofErr w:type="spellEnd"/>
      <w:r w:rsidRPr="006E6787">
        <w:t xml:space="preserve"> синдром</w:t>
      </w:r>
    </w:p>
    <w:p w:rsidR="00CD12F4" w:rsidRPr="006E6787" w:rsidRDefault="00CD12F4" w:rsidP="00CD12F4">
      <w:pPr>
        <w:jc w:val="both"/>
      </w:pPr>
      <w:r w:rsidRPr="006E6787">
        <w:t>5. Портальная гипертензия</w:t>
      </w:r>
    </w:p>
    <w:p w:rsidR="00CD12F4" w:rsidRPr="006E6787" w:rsidRDefault="00CD12F4" w:rsidP="00CD12F4">
      <w:pPr>
        <w:jc w:val="both"/>
        <w:rPr>
          <w:noProof/>
        </w:rPr>
      </w:pPr>
    </w:p>
    <w:p w:rsidR="00CD12F4" w:rsidRPr="006E6787" w:rsidRDefault="00CD12F4" w:rsidP="00CD12F4">
      <w:pPr>
        <w:jc w:val="both"/>
        <w:rPr>
          <w:noProof/>
        </w:rPr>
      </w:pPr>
      <w:r w:rsidRPr="006E6787">
        <w:rPr>
          <w:noProof/>
        </w:rPr>
        <w:t>3. НАИБОЛЕЕ ХАРАКТЕРНЫЙ НАЧАЛЬНЫЙ СИМПТОМ ПЕРВИЧНОГО БИЛИАРНОГО ЦИРРОЗА:</w:t>
      </w:r>
    </w:p>
    <w:p w:rsidR="00CD12F4" w:rsidRPr="006E6787" w:rsidRDefault="00CD12F4" w:rsidP="00CD12F4">
      <w:pPr>
        <w:jc w:val="both"/>
      </w:pPr>
      <w:r w:rsidRPr="006E6787">
        <w:t xml:space="preserve">1. </w:t>
      </w:r>
      <w:proofErr w:type="spellStart"/>
      <w:r w:rsidRPr="006E6787">
        <w:t>Гепатомегалия</w:t>
      </w:r>
      <w:proofErr w:type="spellEnd"/>
    </w:p>
    <w:p w:rsidR="00CD12F4" w:rsidRPr="006E6787" w:rsidRDefault="00CD12F4" w:rsidP="00CD12F4">
      <w:pPr>
        <w:jc w:val="both"/>
      </w:pPr>
      <w:r w:rsidRPr="006E6787">
        <w:t>2. Внепеченочные знаки</w:t>
      </w:r>
    </w:p>
    <w:p w:rsidR="00CD12F4" w:rsidRPr="006E6787" w:rsidRDefault="00CD12F4" w:rsidP="00CD12F4">
      <w:pPr>
        <w:jc w:val="both"/>
      </w:pPr>
      <w:r w:rsidRPr="006E6787">
        <w:t xml:space="preserve">3. </w:t>
      </w:r>
      <w:proofErr w:type="spellStart"/>
      <w:r w:rsidRPr="006E6787">
        <w:t>Спленомегалия</w:t>
      </w:r>
      <w:proofErr w:type="spellEnd"/>
    </w:p>
    <w:p w:rsidR="00CD12F4" w:rsidRPr="006E6787" w:rsidRDefault="00CD12F4" w:rsidP="00CD12F4">
      <w:pPr>
        <w:jc w:val="both"/>
      </w:pPr>
      <w:r w:rsidRPr="006E6787">
        <w:t>4. Кожный зуд</w:t>
      </w:r>
    </w:p>
    <w:p w:rsidR="00CD12F4" w:rsidRPr="006E6787" w:rsidRDefault="00CD12F4" w:rsidP="00CD12F4">
      <w:pPr>
        <w:jc w:val="both"/>
      </w:pPr>
      <w:r w:rsidRPr="006E6787">
        <w:t>5. Желтуха</w:t>
      </w:r>
    </w:p>
    <w:p w:rsidR="00CD12F4" w:rsidRPr="006E6787" w:rsidRDefault="00CD12F4" w:rsidP="00CD12F4"/>
    <w:p w:rsidR="00CD12F4" w:rsidRPr="006E6787" w:rsidRDefault="00CD12F4" w:rsidP="00CD12F4">
      <w:r w:rsidRPr="006E6787">
        <w:t>4. ОСЛОЖНЕНИЕМ ЦИРРОЗА ПЕЧЕНИ НЕ ЯВЛЯЕТСЯ:</w:t>
      </w:r>
    </w:p>
    <w:p w:rsidR="00CD12F4" w:rsidRPr="006E6787" w:rsidRDefault="00CD12F4" w:rsidP="00CD12F4">
      <w:pPr>
        <w:widowControl w:val="0"/>
        <w:numPr>
          <w:ilvl w:val="0"/>
          <w:numId w:val="5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Пищеводно-желудочные кровотечения</w:t>
      </w:r>
    </w:p>
    <w:p w:rsidR="00CD12F4" w:rsidRPr="006E6787" w:rsidRDefault="00CD12F4" w:rsidP="00CD12F4">
      <w:pPr>
        <w:widowControl w:val="0"/>
        <w:numPr>
          <w:ilvl w:val="0"/>
          <w:numId w:val="5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Печеночная кома</w:t>
      </w:r>
    </w:p>
    <w:p w:rsidR="00CD12F4" w:rsidRPr="006E6787" w:rsidRDefault="00CD12F4" w:rsidP="00CD12F4">
      <w:pPr>
        <w:widowControl w:val="0"/>
        <w:numPr>
          <w:ilvl w:val="0"/>
          <w:numId w:val="5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Присоединение инфекции</w:t>
      </w:r>
    </w:p>
    <w:p w:rsidR="00CD12F4" w:rsidRPr="006E6787" w:rsidRDefault="00CD12F4" w:rsidP="00CD12F4">
      <w:pPr>
        <w:widowControl w:val="0"/>
        <w:numPr>
          <w:ilvl w:val="0"/>
          <w:numId w:val="5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Возникновение опухоли</w:t>
      </w:r>
    </w:p>
    <w:p w:rsidR="00CD12F4" w:rsidRPr="006E6787" w:rsidRDefault="00CD12F4" w:rsidP="00CD12F4">
      <w:pPr>
        <w:widowControl w:val="0"/>
        <w:numPr>
          <w:ilvl w:val="0"/>
          <w:numId w:val="5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Портальная гипертония</w:t>
      </w:r>
    </w:p>
    <w:p w:rsidR="00CD12F4" w:rsidRPr="006E6787" w:rsidRDefault="00CD12F4" w:rsidP="00CD12F4"/>
    <w:p w:rsidR="00CD12F4" w:rsidRPr="006E6787" w:rsidRDefault="00CD12F4" w:rsidP="00CD12F4">
      <w:r w:rsidRPr="006E6787">
        <w:t>5. УКАЖИТЕ ВАЖНЕЙШИЙ ПУСКОВОЙ МОМЕНТ ПАТОЛОГИЧЕСКОГО ПРОЦЕССА ПРИ ЦИРРОЗЕ ПЕЧЕНИ:</w:t>
      </w:r>
    </w:p>
    <w:p w:rsidR="00CD12F4" w:rsidRPr="006E6787" w:rsidRDefault="00CD12F4" w:rsidP="00CD12F4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Воспаление </w:t>
      </w:r>
    </w:p>
    <w:p w:rsidR="00CD12F4" w:rsidRPr="006E6787" w:rsidRDefault="00CD12F4" w:rsidP="00CD12F4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Некроз </w:t>
      </w:r>
      <w:proofErr w:type="spellStart"/>
      <w:r w:rsidRPr="006E6787">
        <w:t>гепатоцитов</w:t>
      </w:r>
      <w:proofErr w:type="spellEnd"/>
    </w:p>
    <w:p w:rsidR="00CD12F4" w:rsidRPr="006E6787" w:rsidRDefault="00CD12F4" w:rsidP="00CD12F4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Нарушение микроциркуляции</w:t>
      </w:r>
    </w:p>
    <w:p w:rsidR="00CD12F4" w:rsidRPr="006E6787" w:rsidRDefault="00CD12F4" w:rsidP="00CD12F4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Регенерация </w:t>
      </w:r>
      <w:proofErr w:type="spellStart"/>
      <w:r w:rsidRPr="006E6787">
        <w:t>гепатоцитов</w:t>
      </w:r>
      <w:proofErr w:type="spellEnd"/>
    </w:p>
    <w:p w:rsidR="00CD12F4" w:rsidRPr="006E6787" w:rsidRDefault="00CD12F4" w:rsidP="00CD12F4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Жировая инфильтрация </w:t>
      </w:r>
      <w:proofErr w:type="spellStart"/>
      <w:r w:rsidRPr="006E6787">
        <w:t>гепатоцитов</w:t>
      </w:r>
      <w:proofErr w:type="spellEnd"/>
    </w:p>
    <w:p w:rsidR="00CD12F4" w:rsidRPr="006E6787" w:rsidRDefault="00CD12F4" w:rsidP="00CD12F4"/>
    <w:p w:rsidR="00CD12F4" w:rsidRPr="006E6787" w:rsidRDefault="00CD12F4" w:rsidP="00CD12F4">
      <w:r w:rsidRPr="006E6787">
        <w:t>6. ВЫБЕРЕТЕ СРЕДИ УКАЗАННЫХ ВИРУСОВ ГЕПАТИТА ТОТ, КОТОРЫЙ ЧАЩЕ ДРУГИХ ПРИВОДИТ К РАЗВИТИЮ ЦИРРОЗА ПЕЧЕНИ:</w:t>
      </w:r>
    </w:p>
    <w:p w:rsidR="00CD12F4" w:rsidRPr="006E6787" w:rsidRDefault="00CD12F4" w:rsidP="00CD12F4">
      <w:pPr>
        <w:widowControl w:val="0"/>
        <w:numPr>
          <w:ilvl w:val="0"/>
          <w:numId w:val="5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G</w:t>
      </w:r>
    </w:p>
    <w:p w:rsidR="00CD12F4" w:rsidRPr="006E6787" w:rsidRDefault="00CD12F4" w:rsidP="00CD12F4">
      <w:pPr>
        <w:widowControl w:val="0"/>
        <w:numPr>
          <w:ilvl w:val="0"/>
          <w:numId w:val="5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A</w:t>
      </w:r>
    </w:p>
    <w:p w:rsidR="00CD12F4" w:rsidRPr="006E6787" w:rsidRDefault="00CD12F4" w:rsidP="00CD12F4">
      <w:pPr>
        <w:widowControl w:val="0"/>
        <w:numPr>
          <w:ilvl w:val="0"/>
          <w:numId w:val="5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B</w:t>
      </w:r>
    </w:p>
    <w:p w:rsidR="00CD12F4" w:rsidRPr="006E6787" w:rsidRDefault="00CD12F4" w:rsidP="00CD12F4">
      <w:pPr>
        <w:widowControl w:val="0"/>
        <w:numPr>
          <w:ilvl w:val="0"/>
          <w:numId w:val="5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C</w:t>
      </w:r>
    </w:p>
    <w:p w:rsidR="00CD12F4" w:rsidRPr="006E6787" w:rsidRDefault="00CD12F4" w:rsidP="00CD12F4">
      <w:pPr>
        <w:widowControl w:val="0"/>
        <w:numPr>
          <w:ilvl w:val="0"/>
          <w:numId w:val="5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D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r w:rsidRPr="006E6787">
        <w:t>7. ЧТО ЛЕЖИТ В ОСНОВЕ РАЗВИТИЯ ПЕРВИЧНОГО БИЛИАРНОГО ЦИРРОЗА ПЕЧЕНИ:</w:t>
      </w:r>
    </w:p>
    <w:p w:rsidR="00CD12F4" w:rsidRPr="006E6787" w:rsidRDefault="00CD12F4" w:rsidP="00CD12F4">
      <w:pPr>
        <w:widowControl w:val="0"/>
        <w:numPr>
          <w:ilvl w:val="0"/>
          <w:numId w:val="5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Холестаз</w:t>
      </w:r>
      <w:proofErr w:type="spellEnd"/>
    </w:p>
    <w:p w:rsidR="00CD12F4" w:rsidRPr="006E6787" w:rsidRDefault="00CD12F4" w:rsidP="00CD12F4">
      <w:pPr>
        <w:widowControl w:val="0"/>
        <w:numPr>
          <w:ilvl w:val="0"/>
          <w:numId w:val="5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Аутоиммунная деструкция эпителия желчных протоков</w:t>
      </w:r>
    </w:p>
    <w:p w:rsidR="00CD12F4" w:rsidRPr="006E6787" w:rsidRDefault="00CD12F4" w:rsidP="00CD12F4">
      <w:pPr>
        <w:widowControl w:val="0"/>
        <w:numPr>
          <w:ilvl w:val="0"/>
          <w:numId w:val="5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Некроз </w:t>
      </w:r>
      <w:proofErr w:type="spellStart"/>
      <w:r w:rsidRPr="006E6787">
        <w:t>гепатоцитов</w:t>
      </w:r>
      <w:proofErr w:type="spellEnd"/>
    </w:p>
    <w:p w:rsidR="00CD12F4" w:rsidRPr="006E6787" w:rsidRDefault="00CD12F4" w:rsidP="00CD12F4">
      <w:pPr>
        <w:widowControl w:val="0"/>
        <w:numPr>
          <w:ilvl w:val="0"/>
          <w:numId w:val="5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Длительная обструкция крупных внутри- и </w:t>
      </w:r>
      <w:proofErr w:type="spellStart"/>
      <w:r w:rsidRPr="006E6787">
        <w:t>внепечёночных</w:t>
      </w:r>
      <w:proofErr w:type="spellEnd"/>
      <w:r w:rsidRPr="006E6787">
        <w:t xml:space="preserve"> желчных протоков</w:t>
      </w:r>
    </w:p>
    <w:p w:rsidR="00CD12F4" w:rsidRPr="006E6787" w:rsidRDefault="00CD12F4" w:rsidP="00CD12F4">
      <w:pPr>
        <w:widowControl w:val="0"/>
        <w:numPr>
          <w:ilvl w:val="0"/>
          <w:numId w:val="5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Все вышеперечисленное</w:t>
      </w:r>
    </w:p>
    <w:p w:rsidR="00CD12F4" w:rsidRPr="006E6787" w:rsidRDefault="00CD12F4" w:rsidP="00CD12F4">
      <w:pPr>
        <w:widowControl w:val="0"/>
        <w:adjustRightInd w:val="0"/>
        <w:jc w:val="both"/>
        <w:textAlignment w:val="baseline"/>
      </w:pPr>
    </w:p>
    <w:p w:rsidR="00CD12F4" w:rsidRPr="006E6787" w:rsidRDefault="00CD12F4" w:rsidP="00CD12F4">
      <w:r w:rsidRPr="006E6787">
        <w:rPr>
          <w:color w:val="000000"/>
          <w:shd w:val="clear" w:color="auto" w:fill="FFFFFF"/>
        </w:rPr>
        <w:t>8. КАКОЙ МЕТОД ПОЗВОЛЯЕТ НАИБОЛЕЕ ДОСТОВЕРНО ВЕРИФИЦИРОВАТЬ ДИАГНОЗ ЦИРРОЗА ПЕЧЕНИ:</w:t>
      </w:r>
    </w:p>
    <w:p w:rsidR="00CD12F4" w:rsidRPr="006E6787" w:rsidRDefault="00CD12F4" w:rsidP="00CD12F4">
      <w:pPr>
        <w:numPr>
          <w:ilvl w:val="0"/>
          <w:numId w:val="5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Биохимическое исследование</w:t>
      </w:r>
    </w:p>
    <w:p w:rsidR="00CD12F4" w:rsidRPr="006E6787" w:rsidRDefault="00CD12F4" w:rsidP="00CD12F4">
      <w:pPr>
        <w:numPr>
          <w:ilvl w:val="0"/>
          <w:numId w:val="5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proofErr w:type="spellStart"/>
      <w:r w:rsidRPr="006E6787">
        <w:rPr>
          <w:color w:val="000000"/>
        </w:rPr>
        <w:t>Узи</w:t>
      </w:r>
      <w:proofErr w:type="spellEnd"/>
    </w:p>
    <w:p w:rsidR="00CD12F4" w:rsidRPr="006E6787" w:rsidRDefault="00CD12F4" w:rsidP="00CD12F4">
      <w:pPr>
        <w:numPr>
          <w:ilvl w:val="0"/>
          <w:numId w:val="5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Биопсия</w:t>
      </w:r>
    </w:p>
    <w:p w:rsidR="00CD12F4" w:rsidRPr="006E6787" w:rsidRDefault="00CD12F4" w:rsidP="00CD12F4">
      <w:pPr>
        <w:numPr>
          <w:ilvl w:val="0"/>
          <w:numId w:val="5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Сканирование</w:t>
      </w:r>
    </w:p>
    <w:p w:rsidR="00CD12F4" w:rsidRPr="006E6787" w:rsidRDefault="00CD12F4" w:rsidP="00CD12F4">
      <w:pPr>
        <w:numPr>
          <w:ilvl w:val="0"/>
          <w:numId w:val="5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  <w:shd w:val="clear" w:color="auto" w:fill="FFFFFF"/>
        </w:rPr>
        <w:t>Компьютерная томография</w:t>
      </w:r>
    </w:p>
    <w:p w:rsidR="00CD12F4" w:rsidRPr="006E6787" w:rsidRDefault="00CD12F4" w:rsidP="00CD12F4">
      <w:pPr>
        <w:rPr>
          <w:color w:val="000000"/>
          <w:shd w:val="clear" w:color="auto" w:fill="FFFFFF"/>
        </w:rPr>
      </w:pPr>
    </w:p>
    <w:p w:rsidR="00CD12F4" w:rsidRPr="006E6787" w:rsidRDefault="00CD12F4" w:rsidP="00CD12F4">
      <w:r w:rsidRPr="006E6787">
        <w:rPr>
          <w:color w:val="000000"/>
          <w:shd w:val="clear" w:color="auto" w:fill="FFFFFF"/>
        </w:rPr>
        <w:t>9. АСЦИТ ПРИ ЦИРРОЗАХ ПЕЧЕНИ ОБРАЗУЕТСЯ ВСЛЕДСТВИЕ:</w:t>
      </w:r>
    </w:p>
    <w:p w:rsidR="00CD12F4" w:rsidRPr="006E6787" w:rsidRDefault="00CD12F4" w:rsidP="00CD12F4">
      <w:pPr>
        <w:numPr>
          <w:ilvl w:val="0"/>
          <w:numId w:val="58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 xml:space="preserve">Вторичного </w:t>
      </w:r>
      <w:proofErr w:type="spellStart"/>
      <w:r w:rsidRPr="006E6787">
        <w:rPr>
          <w:color w:val="000000"/>
        </w:rPr>
        <w:t>гиперальдостеронизма</w:t>
      </w:r>
      <w:proofErr w:type="spellEnd"/>
    </w:p>
    <w:p w:rsidR="00CD12F4" w:rsidRPr="006E6787" w:rsidRDefault="00CD12F4" w:rsidP="00CD12F4">
      <w:pPr>
        <w:numPr>
          <w:ilvl w:val="0"/>
          <w:numId w:val="58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proofErr w:type="spellStart"/>
      <w:r w:rsidRPr="006E6787">
        <w:rPr>
          <w:color w:val="000000"/>
        </w:rPr>
        <w:t>Гипоальбуминемии</w:t>
      </w:r>
      <w:proofErr w:type="spellEnd"/>
    </w:p>
    <w:p w:rsidR="00CD12F4" w:rsidRPr="006E6787" w:rsidRDefault="00CD12F4" w:rsidP="00CD12F4">
      <w:pPr>
        <w:numPr>
          <w:ilvl w:val="0"/>
          <w:numId w:val="58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Портальной гипертензии</w:t>
      </w:r>
    </w:p>
    <w:p w:rsidR="00CD12F4" w:rsidRPr="006E6787" w:rsidRDefault="00CD12F4" w:rsidP="00CD12F4">
      <w:pPr>
        <w:numPr>
          <w:ilvl w:val="0"/>
          <w:numId w:val="58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lastRenderedPageBreak/>
        <w:t>Всего перечисленного</w:t>
      </w:r>
    </w:p>
    <w:p w:rsidR="00CD12F4" w:rsidRPr="006E6787" w:rsidRDefault="00CD12F4" w:rsidP="00CD12F4">
      <w:pPr>
        <w:numPr>
          <w:ilvl w:val="0"/>
          <w:numId w:val="58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Ничего из перечисленного</w:t>
      </w:r>
    </w:p>
    <w:p w:rsidR="00CD12F4" w:rsidRPr="006E6787" w:rsidRDefault="00CD12F4" w:rsidP="00CD12F4">
      <w:pPr>
        <w:rPr>
          <w:color w:val="000000"/>
          <w:shd w:val="clear" w:color="auto" w:fill="FFFFFF"/>
        </w:rPr>
      </w:pPr>
    </w:p>
    <w:p w:rsidR="00CD12F4" w:rsidRPr="006E6787" w:rsidRDefault="00CD12F4" w:rsidP="00CD12F4">
      <w:r w:rsidRPr="006E6787">
        <w:rPr>
          <w:color w:val="000000"/>
          <w:shd w:val="clear" w:color="auto" w:fill="FFFFFF"/>
        </w:rPr>
        <w:t>10. ПРИ УГРОЗЕ ПЕЧЕНОЧНОЙ КОМЫ В ДИЕТЕ НУЖНО ОГРАНИЧИТЬ:</w:t>
      </w:r>
    </w:p>
    <w:p w:rsidR="00CD12F4" w:rsidRPr="006E6787" w:rsidRDefault="00CD12F4" w:rsidP="00CD12F4">
      <w:pPr>
        <w:numPr>
          <w:ilvl w:val="0"/>
          <w:numId w:val="59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Белки</w:t>
      </w:r>
    </w:p>
    <w:p w:rsidR="00CD12F4" w:rsidRPr="006E6787" w:rsidRDefault="00CD12F4" w:rsidP="00CD12F4">
      <w:pPr>
        <w:numPr>
          <w:ilvl w:val="0"/>
          <w:numId w:val="59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Жиры</w:t>
      </w:r>
    </w:p>
    <w:p w:rsidR="00CD12F4" w:rsidRPr="006E6787" w:rsidRDefault="00CD12F4" w:rsidP="00CD12F4">
      <w:pPr>
        <w:numPr>
          <w:ilvl w:val="0"/>
          <w:numId w:val="59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Углеводы</w:t>
      </w:r>
    </w:p>
    <w:p w:rsidR="00CD12F4" w:rsidRPr="006E6787" w:rsidRDefault="00CD12F4" w:rsidP="00CD12F4">
      <w:pPr>
        <w:numPr>
          <w:ilvl w:val="0"/>
          <w:numId w:val="59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Жидкость</w:t>
      </w:r>
    </w:p>
    <w:p w:rsidR="00CD12F4" w:rsidRPr="006E6787" w:rsidRDefault="00CD12F4" w:rsidP="00CD12F4">
      <w:pPr>
        <w:numPr>
          <w:ilvl w:val="0"/>
          <w:numId w:val="59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Минеральные соли</w:t>
      </w:r>
    </w:p>
    <w:p w:rsidR="00CD12F4" w:rsidRPr="006E6787" w:rsidRDefault="00CD12F4" w:rsidP="00CD12F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2F4" w:rsidRDefault="00CD12F4" w:rsidP="00CD12F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2F4" w:rsidRDefault="00CD12F4" w:rsidP="00CD12F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2F4" w:rsidRDefault="00CD12F4" w:rsidP="00CD12F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2F4" w:rsidRDefault="00CD12F4" w:rsidP="00CD12F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2F4" w:rsidRDefault="00CD12F4" w:rsidP="00CD12F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2F4" w:rsidRDefault="00CD12F4" w:rsidP="00CD12F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2F4" w:rsidRPr="006E6787" w:rsidRDefault="00CD12F4" w:rsidP="00CD12F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87">
        <w:rPr>
          <w:rFonts w:ascii="Times New Roman" w:hAnsi="Times New Roman" w:cs="Times New Roman"/>
          <w:b/>
          <w:sz w:val="24"/>
          <w:szCs w:val="24"/>
        </w:rPr>
        <w:t>МОДУЛЬ НЕФРОЛОГИЯ</w:t>
      </w:r>
    </w:p>
    <w:p w:rsidR="00CD12F4" w:rsidRPr="006E6787" w:rsidRDefault="00CD12F4" w:rsidP="00CD12F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2F4" w:rsidRPr="006E6787" w:rsidRDefault="00CD12F4" w:rsidP="00CD12F4">
      <w:pPr>
        <w:jc w:val="center"/>
        <w:rPr>
          <w:b/>
        </w:rPr>
      </w:pPr>
      <w:proofErr w:type="spellStart"/>
      <w:r w:rsidRPr="006E6787">
        <w:rPr>
          <w:b/>
        </w:rPr>
        <w:t>Гломерулонефриты</w:t>
      </w:r>
      <w:proofErr w:type="spellEnd"/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0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ДЛЯ ОСТРОГО ГЛОМЕРУЛОНЕФРИТА ХАРАКТЕРНЫ МОРФОЛОГИЧЕСКИЕ ИЗМЕНЕНИЯ:</w:t>
      </w:r>
    </w:p>
    <w:p w:rsidR="00CD12F4" w:rsidRPr="006E6787" w:rsidRDefault="00CD12F4" w:rsidP="00CD12F4">
      <w:pPr>
        <w:pStyle w:val="a5"/>
        <w:numPr>
          <w:ilvl w:val="0"/>
          <w:numId w:val="24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Пролиферативно-экссудативные изменения клубочков</w:t>
      </w:r>
    </w:p>
    <w:p w:rsidR="00CD12F4" w:rsidRPr="006E6787" w:rsidRDefault="00CD12F4" w:rsidP="00CD12F4">
      <w:pPr>
        <w:widowControl w:val="0"/>
        <w:numPr>
          <w:ilvl w:val="0"/>
          <w:numId w:val="2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Фибрипластические</w:t>
      </w:r>
      <w:proofErr w:type="spellEnd"/>
      <w:r w:rsidRPr="006E6787">
        <w:t xml:space="preserve"> изменения</w:t>
      </w:r>
    </w:p>
    <w:p w:rsidR="00CD12F4" w:rsidRPr="006E6787" w:rsidRDefault="00CD12F4" w:rsidP="00CD12F4">
      <w:pPr>
        <w:widowControl w:val="0"/>
        <w:numPr>
          <w:ilvl w:val="0"/>
          <w:numId w:val="2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Минимальные изменения</w:t>
      </w:r>
    </w:p>
    <w:p w:rsidR="00CD12F4" w:rsidRPr="006E6787" w:rsidRDefault="00CD12F4" w:rsidP="00CD12F4">
      <w:pPr>
        <w:widowControl w:val="0"/>
        <w:numPr>
          <w:ilvl w:val="0"/>
          <w:numId w:val="2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Экстракапиллярные</w:t>
      </w:r>
      <w:proofErr w:type="spellEnd"/>
    </w:p>
    <w:p w:rsidR="00CD12F4" w:rsidRPr="006E6787" w:rsidRDefault="00CD12F4" w:rsidP="00CD12F4">
      <w:pPr>
        <w:widowControl w:val="0"/>
        <w:numPr>
          <w:ilvl w:val="0"/>
          <w:numId w:val="2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Мезангиально</w:t>
      </w:r>
      <w:proofErr w:type="spellEnd"/>
      <w:r w:rsidRPr="006E6787">
        <w:t>-пролиферативные</w:t>
      </w:r>
    </w:p>
    <w:p w:rsidR="00CD12F4" w:rsidRPr="006E6787" w:rsidRDefault="00CD12F4" w:rsidP="00CD12F4"/>
    <w:p w:rsidR="00CD12F4" w:rsidRPr="006E6787" w:rsidRDefault="00CD12F4" w:rsidP="00CD12F4">
      <w:pPr>
        <w:jc w:val="both"/>
      </w:pPr>
      <w:r w:rsidRPr="006E6787">
        <w:t>2. УКАЖИТЕ НАИБОЛЕЕ ИНФОРМАТИВНЫЙ МЕТОД ДИАГНОСТИКИ ГЛОМЕРУЛОНЕФРИТОВ:</w:t>
      </w:r>
    </w:p>
    <w:p w:rsidR="00CD12F4" w:rsidRPr="006E6787" w:rsidRDefault="00CD12F4" w:rsidP="00CD12F4">
      <w:pPr>
        <w:pStyle w:val="a5"/>
        <w:numPr>
          <w:ilvl w:val="0"/>
          <w:numId w:val="25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Лабораторное исследование крови</w:t>
      </w:r>
    </w:p>
    <w:p w:rsidR="00CD12F4" w:rsidRPr="006E6787" w:rsidRDefault="00CD12F4" w:rsidP="00CD12F4">
      <w:pPr>
        <w:widowControl w:val="0"/>
        <w:numPr>
          <w:ilvl w:val="0"/>
          <w:numId w:val="2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Радиоизотопная </w:t>
      </w:r>
      <w:proofErr w:type="spellStart"/>
      <w:r w:rsidRPr="006E6787">
        <w:t>ренография</w:t>
      </w:r>
      <w:proofErr w:type="spellEnd"/>
    </w:p>
    <w:p w:rsidR="00CD12F4" w:rsidRPr="006E6787" w:rsidRDefault="00CD12F4" w:rsidP="00CD12F4">
      <w:pPr>
        <w:widowControl w:val="0"/>
        <w:numPr>
          <w:ilvl w:val="0"/>
          <w:numId w:val="2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Экскреторная урография</w:t>
      </w:r>
    </w:p>
    <w:p w:rsidR="00CD12F4" w:rsidRPr="006E6787" w:rsidRDefault="00CD12F4" w:rsidP="00CD12F4">
      <w:pPr>
        <w:widowControl w:val="0"/>
        <w:numPr>
          <w:ilvl w:val="0"/>
          <w:numId w:val="2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Пункционная биопсия почки</w:t>
      </w:r>
    </w:p>
    <w:p w:rsidR="00CD12F4" w:rsidRPr="006E6787" w:rsidRDefault="00CD12F4" w:rsidP="00CD12F4">
      <w:pPr>
        <w:widowControl w:val="0"/>
        <w:numPr>
          <w:ilvl w:val="0"/>
          <w:numId w:val="2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Функциональные методы исследования почек</w:t>
      </w:r>
    </w:p>
    <w:p w:rsidR="00CD12F4" w:rsidRPr="006E6787" w:rsidRDefault="00CD12F4" w:rsidP="00CD12F4"/>
    <w:p w:rsidR="00CD12F4" w:rsidRPr="006E6787" w:rsidRDefault="00CD12F4" w:rsidP="00CD12F4">
      <w:pPr>
        <w:jc w:val="both"/>
      </w:pPr>
      <w:r w:rsidRPr="006E6787">
        <w:t>3. ДЛЯ НЕФРОТИЧЕСКОГО ВАРИАНТА ХРОНИЧЕСКОГО ГЛОМЕРУЛОНЕФРИТА ХАРАКТЕРНО:</w:t>
      </w:r>
    </w:p>
    <w:p w:rsidR="00CD12F4" w:rsidRPr="006E6787" w:rsidRDefault="00CD12F4" w:rsidP="00CD12F4">
      <w:pPr>
        <w:pStyle w:val="a5"/>
        <w:numPr>
          <w:ilvl w:val="0"/>
          <w:numId w:val="26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Гипертонический синдром</w:t>
      </w:r>
    </w:p>
    <w:p w:rsidR="00CD12F4" w:rsidRPr="006E6787" w:rsidRDefault="00CD12F4" w:rsidP="00CD12F4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Протеинурия выше 3 г\л</w:t>
      </w:r>
    </w:p>
    <w:p w:rsidR="00CD12F4" w:rsidRPr="006E6787" w:rsidRDefault="00CD12F4" w:rsidP="00CD12F4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Гипостенурия</w:t>
      </w:r>
      <w:proofErr w:type="spellEnd"/>
    </w:p>
    <w:p w:rsidR="00CD12F4" w:rsidRPr="006E6787" w:rsidRDefault="00CD12F4" w:rsidP="00CD12F4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Изолированный мочевой синдром</w:t>
      </w:r>
    </w:p>
    <w:p w:rsidR="00CD12F4" w:rsidRPr="006E6787" w:rsidRDefault="00CD12F4" w:rsidP="00CD12F4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Признаки почечной недостаточности</w:t>
      </w:r>
    </w:p>
    <w:p w:rsidR="00CD12F4" w:rsidRPr="006E6787" w:rsidRDefault="00CD12F4" w:rsidP="00CD12F4"/>
    <w:p w:rsidR="00CD12F4" w:rsidRPr="006E6787" w:rsidRDefault="00CD12F4" w:rsidP="00CD12F4">
      <w:pPr>
        <w:jc w:val="both"/>
      </w:pPr>
      <w:r w:rsidRPr="006E6787">
        <w:t>4. НАЗОВИТЕ НАИБОЛЕЕ НЕБЛАГОПРИЯТНЫЙ КЛИНИЧЕСКИЙ ВАРИАНТ ГЛОМЕРУЛОНЕФРИТА</w:t>
      </w:r>
    </w:p>
    <w:p w:rsidR="00CD12F4" w:rsidRPr="006E6787" w:rsidRDefault="00CD12F4" w:rsidP="00CD12F4">
      <w:pPr>
        <w:pStyle w:val="a5"/>
        <w:numPr>
          <w:ilvl w:val="0"/>
          <w:numId w:val="27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Нефротический</w:t>
      </w:r>
    </w:p>
    <w:p w:rsidR="00CD12F4" w:rsidRPr="006E6787" w:rsidRDefault="00CD12F4" w:rsidP="00CD12F4">
      <w:pPr>
        <w:widowControl w:val="0"/>
        <w:numPr>
          <w:ilvl w:val="0"/>
          <w:numId w:val="2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Гипертонический</w:t>
      </w:r>
    </w:p>
    <w:p w:rsidR="00CD12F4" w:rsidRPr="006E6787" w:rsidRDefault="00CD12F4" w:rsidP="00CD12F4">
      <w:pPr>
        <w:widowControl w:val="0"/>
        <w:numPr>
          <w:ilvl w:val="0"/>
          <w:numId w:val="2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Латентный</w:t>
      </w:r>
    </w:p>
    <w:p w:rsidR="00CD12F4" w:rsidRPr="006E6787" w:rsidRDefault="00CD12F4" w:rsidP="00CD12F4">
      <w:pPr>
        <w:widowControl w:val="0"/>
        <w:numPr>
          <w:ilvl w:val="0"/>
          <w:numId w:val="2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Гематурический</w:t>
      </w:r>
      <w:proofErr w:type="spellEnd"/>
    </w:p>
    <w:p w:rsidR="00CD12F4" w:rsidRPr="006E6787" w:rsidRDefault="00CD12F4" w:rsidP="00CD12F4">
      <w:pPr>
        <w:widowControl w:val="0"/>
        <w:numPr>
          <w:ilvl w:val="0"/>
          <w:numId w:val="2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Нефротически</w:t>
      </w:r>
      <w:proofErr w:type="spellEnd"/>
      <w:r w:rsidRPr="006E6787">
        <w:t>-гипертонический</w:t>
      </w:r>
    </w:p>
    <w:p w:rsidR="00CD12F4" w:rsidRPr="006E6787" w:rsidRDefault="00CD12F4" w:rsidP="00CD12F4">
      <w:pPr>
        <w:widowControl w:val="0"/>
        <w:adjustRightInd w:val="0"/>
        <w:jc w:val="both"/>
        <w:textAlignment w:val="baseline"/>
      </w:pPr>
    </w:p>
    <w:p w:rsidR="00CD12F4" w:rsidRPr="006E6787" w:rsidRDefault="00CD12F4" w:rsidP="00CD12F4">
      <w:pPr>
        <w:widowControl w:val="0"/>
        <w:adjustRightInd w:val="0"/>
        <w:jc w:val="both"/>
        <w:textAlignment w:val="baseline"/>
      </w:pPr>
      <w:r w:rsidRPr="006E6787">
        <w:t>5. ПОСЛЕ ПЕРЕНЕСЕННОЙ СТРЕПТОКОККОВОЙ ИНФЕКЦИИ ОСТРЫЙ ГЛОМЕРУЛОНЕФРИТ ВОЗНИКАЕТ:</w:t>
      </w:r>
    </w:p>
    <w:p w:rsidR="00CD12F4" w:rsidRPr="006E6787" w:rsidRDefault="00CD12F4" w:rsidP="00CD12F4">
      <w:pPr>
        <w:pStyle w:val="a5"/>
        <w:widowControl/>
        <w:numPr>
          <w:ilvl w:val="0"/>
          <w:numId w:val="3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Во время заболевания тонзиллитом</w:t>
      </w:r>
    </w:p>
    <w:p w:rsidR="00CD12F4" w:rsidRPr="006E6787" w:rsidRDefault="00CD12F4" w:rsidP="00CD12F4">
      <w:pPr>
        <w:pStyle w:val="a5"/>
        <w:widowControl/>
        <w:numPr>
          <w:ilvl w:val="0"/>
          <w:numId w:val="3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Через 5-7 дней после начала заболевания </w:t>
      </w:r>
    </w:p>
    <w:p w:rsidR="00CD12F4" w:rsidRPr="006E6787" w:rsidRDefault="00CD12F4" w:rsidP="00CD12F4">
      <w:pPr>
        <w:pStyle w:val="a5"/>
        <w:widowControl/>
        <w:numPr>
          <w:ilvl w:val="0"/>
          <w:numId w:val="3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lastRenderedPageBreak/>
        <w:t xml:space="preserve">Через 10-14 дней после начала заболевания </w:t>
      </w:r>
    </w:p>
    <w:p w:rsidR="00CD12F4" w:rsidRPr="006E6787" w:rsidRDefault="00CD12F4" w:rsidP="00CD12F4">
      <w:pPr>
        <w:pStyle w:val="a5"/>
        <w:widowControl/>
        <w:numPr>
          <w:ilvl w:val="0"/>
          <w:numId w:val="3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Через 2-3 месяца после начала заболевания</w:t>
      </w:r>
    </w:p>
    <w:p w:rsidR="00CD12F4" w:rsidRPr="006E6787" w:rsidRDefault="00CD12F4" w:rsidP="00CD12F4">
      <w:pPr>
        <w:pStyle w:val="a5"/>
        <w:widowControl/>
        <w:numPr>
          <w:ilvl w:val="0"/>
          <w:numId w:val="3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Через 6 месяцев после начала заболевания</w:t>
      </w:r>
    </w:p>
    <w:p w:rsidR="00CD12F4" w:rsidRPr="006E6787" w:rsidRDefault="00CD12F4" w:rsidP="00CD12F4"/>
    <w:p w:rsidR="00CD12F4" w:rsidRPr="006E6787" w:rsidRDefault="00CD12F4" w:rsidP="00CD12F4">
      <w:pPr>
        <w:jc w:val="both"/>
      </w:pPr>
      <w:r w:rsidRPr="006E6787">
        <w:t xml:space="preserve">6. НАИБОЛЕЕ БЫСТРОЕ ПРОГРЕССИРОВАНИЕ ГЛОМЕУРОНЕФРИТА НАБЛЮДАЕТСЯ </w:t>
      </w:r>
    </w:p>
    <w:p w:rsidR="00CD12F4" w:rsidRPr="006E6787" w:rsidRDefault="00CD12F4" w:rsidP="00CD12F4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макрогематурии </w:t>
      </w:r>
    </w:p>
    <w:p w:rsidR="00CD12F4" w:rsidRPr="006E6787" w:rsidRDefault="00CD12F4" w:rsidP="00CD12F4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нефротическом синдроме </w:t>
      </w:r>
    </w:p>
    <w:p w:rsidR="00CD12F4" w:rsidRPr="006E6787" w:rsidRDefault="00CD12F4" w:rsidP="00CD12F4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артериальной гипертензии </w:t>
      </w:r>
    </w:p>
    <w:p w:rsidR="00CD12F4" w:rsidRPr="006E6787" w:rsidRDefault="00CD12F4" w:rsidP="00CD12F4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сочетании протеинурии с гематурией </w:t>
      </w:r>
    </w:p>
    <w:p w:rsidR="00CD12F4" w:rsidRPr="006E6787" w:rsidRDefault="00CD12F4" w:rsidP="00CD12F4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сочетании артериальной гипертензии и нефротического синдрома 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>7. НАЗОВИТЕ ДВА ГЛАВНЫХ КРИТЕРИЯ НЕФРОТИЧЕСКОГО СИНДРОМА:</w:t>
      </w:r>
    </w:p>
    <w:p w:rsidR="00CD12F4" w:rsidRPr="006E6787" w:rsidRDefault="00CD12F4" w:rsidP="00CD12F4">
      <w:pPr>
        <w:pStyle w:val="a5"/>
        <w:numPr>
          <w:ilvl w:val="0"/>
          <w:numId w:val="29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E6787">
        <w:rPr>
          <w:rFonts w:ascii="Times New Roman" w:hAnsi="Times New Roman"/>
          <w:sz w:val="24"/>
          <w:szCs w:val="24"/>
        </w:rPr>
        <w:t>Гипопротеинемия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E6787">
        <w:rPr>
          <w:rFonts w:ascii="Times New Roman" w:hAnsi="Times New Roman"/>
          <w:sz w:val="24"/>
          <w:szCs w:val="24"/>
        </w:rPr>
        <w:t>липидурия</w:t>
      </w:r>
      <w:proofErr w:type="spellEnd"/>
    </w:p>
    <w:p w:rsidR="00CD12F4" w:rsidRPr="006E6787" w:rsidRDefault="00CD12F4" w:rsidP="00CD12F4">
      <w:pPr>
        <w:widowControl w:val="0"/>
        <w:numPr>
          <w:ilvl w:val="0"/>
          <w:numId w:val="2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Гиперхолестеринемия</w:t>
      </w:r>
      <w:proofErr w:type="spellEnd"/>
      <w:r w:rsidRPr="006E6787">
        <w:t xml:space="preserve"> и лейкоцитоз</w:t>
      </w:r>
    </w:p>
    <w:p w:rsidR="00CD12F4" w:rsidRPr="006E6787" w:rsidRDefault="00CD12F4" w:rsidP="00CD12F4">
      <w:pPr>
        <w:widowControl w:val="0"/>
        <w:numPr>
          <w:ilvl w:val="0"/>
          <w:numId w:val="2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Гипоальбуминемия</w:t>
      </w:r>
      <w:proofErr w:type="spellEnd"/>
      <w:r w:rsidRPr="006E6787">
        <w:t xml:space="preserve"> и протеинурия</w:t>
      </w:r>
    </w:p>
    <w:p w:rsidR="00CD12F4" w:rsidRPr="006E6787" w:rsidRDefault="00CD12F4" w:rsidP="00CD12F4">
      <w:pPr>
        <w:widowControl w:val="0"/>
        <w:numPr>
          <w:ilvl w:val="0"/>
          <w:numId w:val="2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Отеки и </w:t>
      </w:r>
      <w:proofErr w:type="spellStart"/>
      <w:r w:rsidRPr="006E6787">
        <w:t>гипопротеинемия</w:t>
      </w:r>
      <w:proofErr w:type="spellEnd"/>
    </w:p>
    <w:p w:rsidR="00CD12F4" w:rsidRPr="006E6787" w:rsidRDefault="00CD12F4" w:rsidP="00CD12F4">
      <w:pPr>
        <w:widowControl w:val="0"/>
        <w:numPr>
          <w:ilvl w:val="0"/>
          <w:numId w:val="2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Протеинурия и </w:t>
      </w:r>
      <w:proofErr w:type="spellStart"/>
      <w:r w:rsidRPr="006E6787">
        <w:t>липидурия</w:t>
      </w:r>
      <w:proofErr w:type="spellEnd"/>
    </w:p>
    <w:p w:rsidR="00CD12F4" w:rsidRPr="006E6787" w:rsidRDefault="00CD12F4" w:rsidP="00CD12F4"/>
    <w:p w:rsidR="00CD12F4" w:rsidRPr="006E6787" w:rsidRDefault="00CD12F4" w:rsidP="00CD12F4">
      <w:pPr>
        <w:jc w:val="both"/>
      </w:pPr>
      <w:r w:rsidRPr="006E6787">
        <w:t xml:space="preserve">8. НАЗОВИТЕ РЕКОМЕНДУЕМЫЕ ОГРАНИЧЕНИЯ В ДИЕТЕ БОЛЬНОМУ ГИПЕРТОНИЧЕСКОЙ ФОРМОЙ ХРОНИЧЕСКОГО ГЛОМЕРУЛОНЕФРИТА </w:t>
      </w:r>
    </w:p>
    <w:p w:rsidR="00CD12F4" w:rsidRPr="006E6787" w:rsidRDefault="00CD12F4" w:rsidP="00CD12F4">
      <w:pPr>
        <w:pStyle w:val="a5"/>
        <w:numPr>
          <w:ilvl w:val="0"/>
          <w:numId w:val="30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Поваренная соль</w:t>
      </w:r>
    </w:p>
    <w:p w:rsidR="00CD12F4" w:rsidRPr="006E6787" w:rsidRDefault="00CD12F4" w:rsidP="00CD12F4">
      <w:pPr>
        <w:widowControl w:val="0"/>
        <w:numPr>
          <w:ilvl w:val="0"/>
          <w:numId w:val="3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Поваренная соль, жидкость</w:t>
      </w:r>
    </w:p>
    <w:p w:rsidR="00CD12F4" w:rsidRPr="006E6787" w:rsidRDefault="00CD12F4" w:rsidP="00CD12F4">
      <w:pPr>
        <w:widowControl w:val="0"/>
        <w:numPr>
          <w:ilvl w:val="0"/>
          <w:numId w:val="3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Белок</w:t>
      </w:r>
    </w:p>
    <w:p w:rsidR="00CD12F4" w:rsidRPr="006E6787" w:rsidRDefault="00CD12F4" w:rsidP="00CD12F4">
      <w:pPr>
        <w:widowControl w:val="0"/>
        <w:numPr>
          <w:ilvl w:val="0"/>
          <w:numId w:val="3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Поваренная соль, жидкость, белок</w:t>
      </w:r>
    </w:p>
    <w:p w:rsidR="00CD12F4" w:rsidRPr="006E6787" w:rsidRDefault="00CD12F4" w:rsidP="00CD12F4">
      <w:pPr>
        <w:widowControl w:val="0"/>
        <w:numPr>
          <w:ilvl w:val="0"/>
          <w:numId w:val="3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Жидкость, белок</w:t>
      </w:r>
    </w:p>
    <w:p w:rsidR="00CD12F4" w:rsidRPr="006E6787" w:rsidRDefault="00CD12F4" w:rsidP="00CD12F4">
      <w:pPr>
        <w:widowControl w:val="0"/>
        <w:adjustRightInd w:val="0"/>
        <w:jc w:val="both"/>
        <w:textAlignment w:val="baseline"/>
      </w:pPr>
    </w:p>
    <w:p w:rsidR="00CD12F4" w:rsidRPr="006E6787" w:rsidRDefault="00CD12F4" w:rsidP="00CD12F4">
      <w:pPr>
        <w:jc w:val="both"/>
      </w:pPr>
      <w:r w:rsidRPr="006E6787">
        <w:t xml:space="preserve">9. ОСНОВНЫМИ ПРОЯВЛЕНИЯМИ ИЗОЛИРОВАННОГО МОЧЕВОГО СИНДРОМА ЯВЛЯЕТСЯ </w:t>
      </w:r>
    </w:p>
    <w:p w:rsidR="00CD12F4" w:rsidRPr="006E6787" w:rsidRDefault="00CD12F4" w:rsidP="00CD12F4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Отеки, артериальная гипертония, протеинурия более 3 г в сутки</w:t>
      </w:r>
    </w:p>
    <w:p w:rsidR="00CD12F4" w:rsidRPr="006E6787" w:rsidRDefault="00CD12F4" w:rsidP="00CD12F4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Гематурия, </w:t>
      </w:r>
      <w:proofErr w:type="spellStart"/>
      <w:r w:rsidRPr="006E6787">
        <w:rPr>
          <w:rFonts w:ascii="Times New Roman" w:hAnsi="Times New Roman"/>
          <w:sz w:val="24"/>
          <w:szCs w:val="24"/>
        </w:rPr>
        <w:t>цилиндрурия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787">
        <w:rPr>
          <w:rFonts w:ascii="Times New Roman" w:hAnsi="Times New Roman"/>
          <w:sz w:val="24"/>
          <w:szCs w:val="24"/>
        </w:rPr>
        <w:t>лейкоцитурия</w:t>
      </w:r>
      <w:proofErr w:type="spellEnd"/>
      <w:r w:rsidRPr="006E6787">
        <w:rPr>
          <w:rFonts w:ascii="Times New Roman" w:hAnsi="Times New Roman"/>
          <w:sz w:val="24"/>
          <w:szCs w:val="24"/>
        </w:rPr>
        <w:t>, протеинурия</w:t>
      </w:r>
    </w:p>
    <w:p w:rsidR="00CD12F4" w:rsidRPr="006E6787" w:rsidRDefault="00CD12F4" w:rsidP="00CD12F4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Повышение </w:t>
      </w:r>
      <w:proofErr w:type="spellStart"/>
      <w:r w:rsidRPr="006E6787">
        <w:rPr>
          <w:rFonts w:ascii="Times New Roman" w:hAnsi="Times New Roman"/>
          <w:sz w:val="24"/>
          <w:szCs w:val="24"/>
        </w:rPr>
        <w:t>креатинина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крови, </w:t>
      </w:r>
      <w:proofErr w:type="spellStart"/>
      <w:r w:rsidRPr="006E6787">
        <w:rPr>
          <w:rFonts w:ascii="Times New Roman" w:hAnsi="Times New Roman"/>
          <w:sz w:val="24"/>
          <w:szCs w:val="24"/>
        </w:rPr>
        <w:t>гиперхолестеринемия</w:t>
      </w:r>
      <w:proofErr w:type="spellEnd"/>
    </w:p>
    <w:p w:rsidR="00CD12F4" w:rsidRPr="006E6787" w:rsidRDefault="00CD12F4" w:rsidP="00CD12F4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6E6787">
        <w:rPr>
          <w:rFonts w:ascii="Times New Roman" w:hAnsi="Times New Roman"/>
          <w:sz w:val="24"/>
          <w:szCs w:val="24"/>
        </w:rPr>
        <w:t>Лейкоцитурия</w:t>
      </w:r>
      <w:proofErr w:type="spellEnd"/>
      <w:r w:rsidRPr="006E6787">
        <w:rPr>
          <w:rFonts w:ascii="Times New Roman" w:hAnsi="Times New Roman"/>
          <w:sz w:val="24"/>
          <w:szCs w:val="24"/>
        </w:rPr>
        <w:t>, гематурия</w:t>
      </w:r>
    </w:p>
    <w:p w:rsidR="00CD12F4" w:rsidRPr="006E6787" w:rsidRDefault="00CD12F4" w:rsidP="00CD12F4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Отеки, артериальная гипертония 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 xml:space="preserve">10. ОСНОВНЫМИ ПРОЯВЛЕНИЯМИ ОСТРОГО НЕФРИТИЧЕСКОГО СИНДРОМА ЯВЛЯЕТСЯ </w:t>
      </w:r>
    </w:p>
    <w:p w:rsidR="00CD12F4" w:rsidRPr="006E6787" w:rsidRDefault="00CD12F4" w:rsidP="00CD12F4">
      <w:pPr>
        <w:pStyle w:val="a5"/>
        <w:widowControl/>
        <w:numPr>
          <w:ilvl w:val="0"/>
          <w:numId w:val="3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Отеки, артериальная гипертония, протеинурия более 3 г в сутки</w:t>
      </w:r>
    </w:p>
    <w:p w:rsidR="00CD12F4" w:rsidRPr="006E6787" w:rsidRDefault="00CD12F4" w:rsidP="00CD12F4">
      <w:pPr>
        <w:pStyle w:val="a5"/>
        <w:widowControl/>
        <w:numPr>
          <w:ilvl w:val="0"/>
          <w:numId w:val="3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Гематурия, </w:t>
      </w:r>
      <w:proofErr w:type="spellStart"/>
      <w:r w:rsidRPr="006E6787">
        <w:rPr>
          <w:rFonts w:ascii="Times New Roman" w:hAnsi="Times New Roman"/>
          <w:sz w:val="24"/>
          <w:szCs w:val="24"/>
        </w:rPr>
        <w:t>цилиндрурия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787">
        <w:rPr>
          <w:rFonts w:ascii="Times New Roman" w:hAnsi="Times New Roman"/>
          <w:sz w:val="24"/>
          <w:szCs w:val="24"/>
        </w:rPr>
        <w:t>лейкоцитурия</w:t>
      </w:r>
      <w:proofErr w:type="spellEnd"/>
      <w:r w:rsidRPr="006E6787">
        <w:rPr>
          <w:rFonts w:ascii="Times New Roman" w:hAnsi="Times New Roman"/>
          <w:sz w:val="24"/>
          <w:szCs w:val="24"/>
        </w:rPr>
        <w:t>, протеинурия</w:t>
      </w:r>
    </w:p>
    <w:p w:rsidR="00CD12F4" w:rsidRPr="006E6787" w:rsidRDefault="00CD12F4" w:rsidP="00CD12F4">
      <w:pPr>
        <w:pStyle w:val="a5"/>
        <w:widowControl/>
        <w:numPr>
          <w:ilvl w:val="0"/>
          <w:numId w:val="3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Повышение </w:t>
      </w:r>
      <w:proofErr w:type="spellStart"/>
      <w:r w:rsidRPr="006E6787">
        <w:rPr>
          <w:rFonts w:ascii="Times New Roman" w:hAnsi="Times New Roman"/>
          <w:sz w:val="24"/>
          <w:szCs w:val="24"/>
        </w:rPr>
        <w:t>креатинина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крови, </w:t>
      </w:r>
      <w:proofErr w:type="spellStart"/>
      <w:r w:rsidRPr="006E6787">
        <w:rPr>
          <w:rFonts w:ascii="Times New Roman" w:hAnsi="Times New Roman"/>
          <w:sz w:val="24"/>
          <w:szCs w:val="24"/>
        </w:rPr>
        <w:t>гиперхолестеринемия</w:t>
      </w:r>
      <w:proofErr w:type="spellEnd"/>
    </w:p>
    <w:p w:rsidR="00CD12F4" w:rsidRPr="006E6787" w:rsidRDefault="00CD12F4" w:rsidP="00CD12F4">
      <w:pPr>
        <w:pStyle w:val="a5"/>
        <w:widowControl/>
        <w:numPr>
          <w:ilvl w:val="0"/>
          <w:numId w:val="3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6E6787">
        <w:rPr>
          <w:rFonts w:ascii="Times New Roman" w:hAnsi="Times New Roman"/>
          <w:sz w:val="24"/>
          <w:szCs w:val="24"/>
        </w:rPr>
        <w:t>Лейкоцитурия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, гематурия </w:t>
      </w:r>
    </w:p>
    <w:p w:rsidR="00CD12F4" w:rsidRPr="006E6787" w:rsidRDefault="00CD12F4" w:rsidP="00CD12F4">
      <w:pPr>
        <w:pStyle w:val="a5"/>
        <w:widowControl/>
        <w:numPr>
          <w:ilvl w:val="0"/>
          <w:numId w:val="3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Отеки, артериальная гипертония, гематурия 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jc w:val="center"/>
        <w:rPr>
          <w:b/>
        </w:rPr>
      </w:pPr>
      <w:r w:rsidRPr="006E6787">
        <w:rPr>
          <w:b/>
        </w:rPr>
        <w:t>Хронический пиелонефрит</w:t>
      </w:r>
    </w:p>
    <w:p w:rsidR="00CD12F4" w:rsidRPr="006E6787" w:rsidRDefault="00CD12F4" w:rsidP="00CD12F4">
      <w:pPr>
        <w:jc w:val="center"/>
        <w:rPr>
          <w:b/>
        </w:rPr>
      </w:pPr>
    </w:p>
    <w:p w:rsidR="00CD12F4" w:rsidRPr="006E6787" w:rsidRDefault="00CD12F4" w:rsidP="00CD12F4">
      <w:pPr>
        <w:jc w:val="both"/>
      </w:pPr>
      <w:r w:rsidRPr="006E6787">
        <w:t xml:space="preserve">1. НЕФРОТИЧЕСКИЙ СИНДРОМ МОЖЕТ НАБЛЮДАТЬСЯ ПРИ ВСЕХ ПЕРЕЧИСЛЕННЫХ ЗАБОЛЕВАНИЯХ, КРОМЕ </w:t>
      </w:r>
    </w:p>
    <w:p w:rsidR="00CD12F4" w:rsidRPr="006E6787" w:rsidRDefault="00CD12F4" w:rsidP="00CD12F4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Пиелонефрита </w:t>
      </w:r>
    </w:p>
    <w:p w:rsidR="00CD12F4" w:rsidRPr="006E6787" w:rsidRDefault="00CD12F4" w:rsidP="00CD12F4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Амилоидоза </w:t>
      </w:r>
    </w:p>
    <w:p w:rsidR="00CD12F4" w:rsidRPr="006E6787" w:rsidRDefault="00CD12F4" w:rsidP="00CD12F4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Системной красной волчанки </w:t>
      </w:r>
    </w:p>
    <w:p w:rsidR="00CD12F4" w:rsidRPr="006E6787" w:rsidRDefault="00CD12F4" w:rsidP="00CD12F4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Тромбоза почечных вен </w:t>
      </w:r>
    </w:p>
    <w:p w:rsidR="00CD12F4" w:rsidRPr="006E6787" w:rsidRDefault="00CD12F4" w:rsidP="00CD12F4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Гепатита С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jc w:val="both"/>
      </w:pPr>
      <w:r w:rsidRPr="006E6787">
        <w:t xml:space="preserve">2. ПИЕЛОНЕФРИТ ОСЛОЖНЯЕТ ТЕЧЕНИЕ МОЧЕКАМЕННОЙ БОЛЕЗНИ </w:t>
      </w:r>
    </w:p>
    <w:p w:rsidR="00CD12F4" w:rsidRPr="006E6787" w:rsidRDefault="00CD12F4" w:rsidP="00CD12F4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10% случаев </w:t>
      </w:r>
    </w:p>
    <w:p w:rsidR="00CD12F4" w:rsidRPr="006E6787" w:rsidRDefault="00CD12F4" w:rsidP="00CD12F4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20% случаев </w:t>
      </w:r>
    </w:p>
    <w:p w:rsidR="00CD12F4" w:rsidRPr="006E6787" w:rsidRDefault="00CD12F4" w:rsidP="00CD12F4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50% случаев </w:t>
      </w:r>
    </w:p>
    <w:p w:rsidR="00CD12F4" w:rsidRPr="006E6787" w:rsidRDefault="00CD12F4" w:rsidP="00CD12F4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80% случаев </w:t>
      </w:r>
    </w:p>
    <w:p w:rsidR="00CD12F4" w:rsidRPr="006E6787" w:rsidRDefault="00CD12F4" w:rsidP="00CD12F4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lastRenderedPageBreak/>
        <w:t xml:space="preserve">В 100% случаев </w:t>
      </w:r>
    </w:p>
    <w:p w:rsidR="00CD12F4" w:rsidRPr="006E6787" w:rsidRDefault="00CD12F4" w:rsidP="00CD12F4">
      <w:pPr>
        <w:jc w:val="both"/>
      </w:pP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ВОЗБУДИТЕЛЯМИ ХРОНИЧЕСКОГО ПИЕЛОНЕФРИТА ЯВЛЯЮТСЯ ВСЕ, КРОМЕ</w:t>
      </w:r>
    </w:p>
    <w:p w:rsidR="00CD12F4" w:rsidRPr="006E6787" w:rsidRDefault="00CD12F4" w:rsidP="00CD12F4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Кишечная палочка</w:t>
      </w:r>
    </w:p>
    <w:p w:rsidR="00CD12F4" w:rsidRPr="006E6787" w:rsidRDefault="00CD12F4" w:rsidP="00CD12F4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Β - гемолитический стрептококк</w:t>
      </w:r>
    </w:p>
    <w:p w:rsidR="00CD12F4" w:rsidRPr="006E6787" w:rsidRDefault="00CD12F4" w:rsidP="00CD12F4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Протей</w:t>
      </w:r>
    </w:p>
    <w:p w:rsidR="00CD12F4" w:rsidRPr="006E6787" w:rsidRDefault="00CD12F4" w:rsidP="00CD12F4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Микробные ассоциации</w:t>
      </w:r>
    </w:p>
    <w:p w:rsidR="00CD12F4" w:rsidRPr="006E6787" w:rsidRDefault="00CD12F4" w:rsidP="00CD12F4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Клебсиелла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4. ФАКТОРЫ РИСКА, СПОСОБСТВУЮЩИЕ РАЗВИТИЮ ХРОНИЧЕСКОГО ПИЕЛОНЕФРИТА, КРОМЕ </w:t>
      </w:r>
    </w:p>
    <w:p w:rsidR="00CD12F4" w:rsidRPr="006E6787" w:rsidRDefault="00CD12F4" w:rsidP="00CD12F4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Нарушение иммунитета</w:t>
      </w:r>
    </w:p>
    <w:p w:rsidR="00CD12F4" w:rsidRPr="006E6787" w:rsidRDefault="00CD12F4" w:rsidP="00CD12F4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Везико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 xml:space="preserve"> - уретральный рефлюкс</w:t>
      </w:r>
    </w:p>
    <w:p w:rsidR="00CD12F4" w:rsidRPr="006E6787" w:rsidRDefault="00CD12F4" w:rsidP="00CD12F4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Повреждение мембраны клубочков</w:t>
      </w:r>
    </w:p>
    <w:p w:rsidR="00CD12F4" w:rsidRPr="006E6787" w:rsidRDefault="00CD12F4" w:rsidP="00CD12F4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Сахарный диабет</w:t>
      </w:r>
    </w:p>
    <w:p w:rsidR="00CD12F4" w:rsidRPr="006E6787" w:rsidRDefault="00CD12F4" w:rsidP="00CD12F4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Обструкция мочевых путей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ОБОСТРЕНИЕ ХРОНИЧЕСКОГО ПИЕЛОНЕФРИТА СОПРОВОЖДАЕТСЯ</w:t>
      </w:r>
    </w:p>
    <w:p w:rsidR="00CD12F4" w:rsidRPr="006E6787" w:rsidRDefault="00CD12F4" w:rsidP="00CD12F4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Отеками, артериальной гипертонией</w:t>
      </w:r>
    </w:p>
    <w:p w:rsidR="00CD12F4" w:rsidRPr="006E6787" w:rsidRDefault="00CD12F4" w:rsidP="00CD12F4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Лихорадкой, болями в поясничной области, дизурией</w:t>
      </w:r>
    </w:p>
    <w:p w:rsidR="00CD12F4" w:rsidRPr="006E6787" w:rsidRDefault="00CD12F4" w:rsidP="00CD12F4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Изолированным мочевым синдромом</w:t>
      </w:r>
    </w:p>
    <w:p w:rsidR="00CD12F4" w:rsidRPr="006E6787" w:rsidRDefault="00CD12F4" w:rsidP="00CD12F4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Признаками хронической почечной недостаточности</w:t>
      </w:r>
    </w:p>
    <w:p w:rsidR="00CD12F4" w:rsidRPr="006E6787" w:rsidRDefault="00CD12F4" w:rsidP="00CD12F4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Анемией, дизурией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6. ДЛЯ ЛАТЕНТНОЙ ФОРМЫ ХРОНИЧЕСКОГО ПИЕЛОНЕФРИТА ХАРАКТЕРНО</w:t>
      </w:r>
    </w:p>
    <w:p w:rsidR="00CD12F4" w:rsidRPr="006E6787" w:rsidRDefault="00CD12F4" w:rsidP="00CD12F4">
      <w:pPr>
        <w:pStyle w:val="a4"/>
        <w:numPr>
          <w:ilvl w:val="3"/>
          <w:numId w:val="33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Лихорадка, озноб, выраженный болевой синдром в пояснице</w:t>
      </w:r>
    </w:p>
    <w:p w:rsidR="00CD12F4" w:rsidRPr="006E6787" w:rsidRDefault="00CD12F4" w:rsidP="00CD12F4">
      <w:pPr>
        <w:pStyle w:val="a4"/>
        <w:numPr>
          <w:ilvl w:val="3"/>
          <w:numId w:val="33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Отсутствие клинических проявлений и изменений в моче</w:t>
      </w:r>
    </w:p>
    <w:p w:rsidR="00CD12F4" w:rsidRPr="006E6787" w:rsidRDefault="00CD12F4" w:rsidP="00CD12F4">
      <w:pPr>
        <w:pStyle w:val="a4"/>
        <w:numPr>
          <w:ilvl w:val="3"/>
          <w:numId w:val="33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Утомляемость, похудание, небольшая протеинурия и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лейкоцитурия</w:t>
      </w:r>
      <w:proofErr w:type="spellEnd"/>
    </w:p>
    <w:p w:rsidR="00CD12F4" w:rsidRPr="006E6787" w:rsidRDefault="00CD12F4" w:rsidP="00CD12F4">
      <w:pPr>
        <w:pStyle w:val="a4"/>
        <w:numPr>
          <w:ilvl w:val="3"/>
          <w:numId w:val="33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Признаки хронической почечной недостаточности</w:t>
      </w:r>
    </w:p>
    <w:p w:rsidR="00CD12F4" w:rsidRPr="006E6787" w:rsidRDefault="00CD12F4" w:rsidP="00CD12F4">
      <w:pPr>
        <w:pStyle w:val="a4"/>
        <w:numPr>
          <w:ilvl w:val="3"/>
          <w:numId w:val="33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Отеки и артериальная гипертония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7. ЧТО ИЗ ПЕРЕЧИСЛЕННОГО ОТЛИЧАЕТ ХРОНИЧЕСКИЙ ПИЕЛОНЕФРИТ ОТ ХРОНИЧЕСКОГО ГЛОМЕРУЛОНЕФРИТА?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Гематурия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Снижение клубочковой фильтрации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Симметричное поражение почек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Нефротический синдром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Положительные посевы мочи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8. ЧТО ИЗ ПЕРЕЧИСЛЕННОГО ОТНОСИТСЯ К ЭТИОТРОПНОЙ ТЕРАПИИ ХРОНИЧЕСКОГО ПИЕЛОНЕФРИТА: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Антибиотики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Глюкокортикостероиды</w:t>
      </w:r>
      <w:proofErr w:type="spellEnd"/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Цитостатики</w:t>
      </w:r>
      <w:proofErr w:type="spellEnd"/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Диуретики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Антиагреганты</w:t>
      </w:r>
      <w:proofErr w:type="spellEnd"/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9. ОСНОВНОЙ ПРИЧИНОЙ РАЗВИТИЯ АНЕМИИ У БОЛЬНЫХ С ХРОНИЧЕСКИМ ПИЕЛОНЕФРИТОМ ЯВЛЯЕТСЯ</w:t>
      </w:r>
    </w:p>
    <w:p w:rsidR="00CD12F4" w:rsidRPr="006E6787" w:rsidRDefault="00CD12F4" w:rsidP="00CD12F4">
      <w:pPr>
        <w:pStyle w:val="a4"/>
        <w:numPr>
          <w:ilvl w:val="6"/>
          <w:numId w:val="32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Дефицит железа</w:t>
      </w:r>
    </w:p>
    <w:p w:rsidR="00CD12F4" w:rsidRPr="006E6787" w:rsidRDefault="00CD12F4" w:rsidP="00CD12F4">
      <w:pPr>
        <w:pStyle w:val="a4"/>
        <w:numPr>
          <w:ilvl w:val="6"/>
          <w:numId w:val="32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Дефицит витамина В12</w:t>
      </w:r>
    </w:p>
    <w:p w:rsidR="00CD12F4" w:rsidRPr="006E6787" w:rsidRDefault="00CD12F4" w:rsidP="00CD12F4">
      <w:pPr>
        <w:pStyle w:val="a4"/>
        <w:numPr>
          <w:ilvl w:val="6"/>
          <w:numId w:val="32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Снижение выработки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эритропоэтина</w:t>
      </w:r>
      <w:proofErr w:type="spellEnd"/>
    </w:p>
    <w:p w:rsidR="00CD12F4" w:rsidRPr="006E6787" w:rsidRDefault="00CD12F4" w:rsidP="00CD12F4">
      <w:pPr>
        <w:pStyle w:val="a4"/>
        <w:numPr>
          <w:ilvl w:val="6"/>
          <w:numId w:val="32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Повышенное потребление железа тканями</w:t>
      </w:r>
    </w:p>
    <w:p w:rsidR="00CD12F4" w:rsidRPr="006E6787" w:rsidRDefault="00CD12F4" w:rsidP="00CD12F4">
      <w:pPr>
        <w:pStyle w:val="a4"/>
        <w:numPr>
          <w:ilvl w:val="6"/>
          <w:numId w:val="32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Нарушение всасывания железа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10. ПРЕПАРАТЫ ВЫБОРА ДЛЯ ЛЕЧЕНИ ХРОНИЧЕСКОГО ПИЕЛОНЕФРИТА</w:t>
      </w:r>
    </w:p>
    <w:p w:rsidR="00CD12F4" w:rsidRPr="006E6787" w:rsidRDefault="00CD12F4" w:rsidP="00CD12F4">
      <w:pPr>
        <w:pStyle w:val="a4"/>
        <w:numPr>
          <w:ilvl w:val="3"/>
          <w:numId w:val="31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lastRenderedPageBreak/>
        <w:t>Пенициллины</w:t>
      </w:r>
    </w:p>
    <w:p w:rsidR="00CD12F4" w:rsidRPr="006E6787" w:rsidRDefault="00CD12F4" w:rsidP="00CD12F4">
      <w:pPr>
        <w:pStyle w:val="a4"/>
        <w:numPr>
          <w:ilvl w:val="3"/>
          <w:numId w:val="31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Цефалоспорины</w:t>
      </w:r>
    </w:p>
    <w:p w:rsidR="00CD12F4" w:rsidRPr="006E6787" w:rsidRDefault="00CD12F4" w:rsidP="00CD12F4">
      <w:pPr>
        <w:pStyle w:val="a4"/>
        <w:numPr>
          <w:ilvl w:val="3"/>
          <w:numId w:val="31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Макролиды</w:t>
      </w:r>
      <w:proofErr w:type="spellEnd"/>
    </w:p>
    <w:p w:rsidR="00CD12F4" w:rsidRPr="006E6787" w:rsidRDefault="00CD12F4" w:rsidP="00CD12F4">
      <w:pPr>
        <w:pStyle w:val="a4"/>
        <w:numPr>
          <w:ilvl w:val="3"/>
          <w:numId w:val="31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Фторхинолоны</w:t>
      </w:r>
      <w:proofErr w:type="spellEnd"/>
    </w:p>
    <w:p w:rsidR="00CD12F4" w:rsidRPr="006E6787" w:rsidRDefault="00CD12F4" w:rsidP="00CD12F4">
      <w:pPr>
        <w:pStyle w:val="a4"/>
        <w:numPr>
          <w:ilvl w:val="3"/>
          <w:numId w:val="31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Сульфаниламиды</w:t>
      </w:r>
    </w:p>
    <w:p w:rsidR="00CD12F4" w:rsidRPr="006E6787" w:rsidRDefault="00CD12F4" w:rsidP="00CD12F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113BEB" w:rsidRDefault="00113BEB"/>
    <w:sectPr w:rsidR="00113BEB" w:rsidSect="0061103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BF2"/>
    <w:multiLevelType w:val="hybridMultilevel"/>
    <w:tmpl w:val="A0F8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51F6F"/>
    <w:multiLevelType w:val="hybridMultilevel"/>
    <w:tmpl w:val="158C01B6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0BD7A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" w15:restartNumberingAfterBreak="0">
    <w:nsid w:val="00E86BB4"/>
    <w:multiLevelType w:val="hybridMultilevel"/>
    <w:tmpl w:val="54A810A8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1707D3"/>
    <w:multiLevelType w:val="hybridMultilevel"/>
    <w:tmpl w:val="9BD841B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FE2CF9"/>
    <w:multiLevelType w:val="hybridMultilevel"/>
    <w:tmpl w:val="196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E00CD6"/>
    <w:multiLevelType w:val="hybridMultilevel"/>
    <w:tmpl w:val="6688E80A"/>
    <w:lvl w:ilvl="0" w:tplc="4E8CB654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CBAFF6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03E771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8" w15:restartNumberingAfterBreak="0">
    <w:nsid w:val="04322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9" w15:restartNumberingAfterBreak="0">
    <w:nsid w:val="04AC6BFD"/>
    <w:multiLevelType w:val="hybridMultilevel"/>
    <w:tmpl w:val="0DDE651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4EB5A5A"/>
    <w:multiLevelType w:val="hybridMultilevel"/>
    <w:tmpl w:val="15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41CC7"/>
    <w:multiLevelType w:val="hybridMultilevel"/>
    <w:tmpl w:val="7C10EBDC"/>
    <w:lvl w:ilvl="0" w:tplc="EC58739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40315"/>
    <w:multiLevelType w:val="hybridMultilevel"/>
    <w:tmpl w:val="DE0AC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1C4CFB"/>
    <w:multiLevelType w:val="hybridMultilevel"/>
    <w:tmpl w:val="7FE4DE34"/>
    <w:lvl w:ilvl="0" w:tplc="ED4AB5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537E99"/>
    <w:multiLevelType w:val="hybridMultilevel"/>
    <w:tmpl w:val="34506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CF70DF"/>
    <w:multiLevelType w:val="hybridMultilevel"/>
    <w:tmpl w:val="EE28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EC545E"/>
    <w:multiLevelType w:val="hybridMultilevel"/>
    <w:tmpl w:val="AB56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2E3CD5"/>
    <w:multiLevelType w:val="hybridMultilevel"/>
    <w:tmpl w:val="FFEA739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F32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9" w15:restartNumberingAfterBreak="0">
    <w:nsid w:val="0C0C62E8"/>
    <w:multiLevelType w:val="hybridMultilevel"/>
    <w:tmpl w:val="3F949F54"/>
    <w:lvl w:ilvl="0" w:tplc="063A58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C745F47"/>
    <w:multiLevelType w:val="multilevel"/>
    <w:tmpl w:val="F5F8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D047E1B"/>
    <w:multiLevelType w:val="hybridMultilevel"/>
    <w:tmpl w:val="407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D3D2099"/>
    <w:multiLevelType w:val="hybridMultilevel"/>
    <w:tmpl w:val="A32684F4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3" w15:restartNumberingAfterBreak="0">
    <w:nsid w:val="0FF3047F"/>
    <w:multiLevelType w:val="hybridMultilevel"/>
    <w:tmpl w:val="5B068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03C6E80"/>
    <w:multiLevelType w:val="hybridMultilevel"/>
    <w:tmpl w:val="D63AE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4C6DC1"/>
    <w:multiLevelType w:val="hybridMultilevel"/>
    <w:tmpl w:val="AA4A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06812E6"/>
    <w:multiLevelType w:val="hybridMultilevel"/>
    <w:tmpl w:val="3236C518"/>
    <w:lvl w:ilvl="0" w:tplc="AF421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AE05F8"/>
    <w:multiLevelType w:val="hybridMultilevel"/>
    <w:tmpl w:val="70943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4FA022E"/>
    <w:multiLevelType w:val="hybridMultilevel"/>
    <w:tmpl w:val="87F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7D1F62"/>
    <w:multiLevelType w:val="hybridMultilevel"/>
    <w:tmpl w:val="673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9356E2"/>
    <w:multiLevelType w:val="hybridMultilevel"/>
    <w:tmpl w:val="B71E6726"/>
    <w:lvl w:ilvl="0" w:tplc="B25CE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0D0253"/>
    <w:multiLevelType w:val="hybridMultilevel"/>
    <w:tmpl w:val="9566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CA55B7"/>
    <w:multiLevelType w:val="hybridMultilevel"/>
    <w:tmpl w:val="3E52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7D87D01"/>
    <w:multiLevelType w:val="hybridMultilevel"/>
    <w:tmpl w:val="A4F0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8EA0DB7"/>
    <w:multiLevelType w:val="hybridMultilevel"/>
    <w:tmpl w:val="BC0A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9614C61"/>
    <w:multiLevelType w:val="hybridMultilevel"/>
    <w:tmpl w:val="CD12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A12501B"/>
    <w:multiLevelType w:val="hybridMultilevel"/>
    <w:tmpl w:val="A7FE5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A403C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8" w15:restartNumberingAfterBreak="0">
    <w:nsid w:val="1B722DBB"/>
    <w:multiLevelType w:val="hybridMultilevel"/>
    <w:tmpl w:val="2280DB90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E554917"/>
    <w:multiLevelType w:val="hybridMultilevel"/>
    <w:tmpl w:val="8784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E85F56"/>
    <w:multiLevelType w:val="hybridMultilevel"/>
    <w:tmpl w:val="769E0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FC7433B"/>
    <w:multiLevelType w:val="multilevel"/>
    <w:tmpl w:val="DEC0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10F6AA9"/>
    <w:multiLevelType w:val="hybridMultilevel"/>
    <w:tmpl w:val="383E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1B005DD"/>
    <w:multiLevelType w:val="hybridMultilevel"/>
    <w:tmpl w:val="5F56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1BA0BFA"/>
    <w:multiLevelType w:val="hybridMultilevel"/>
    <w:tmpl w:val="4312624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27110C1"/>
    <w:multiLevelType w:val="hybridMultilevel"/>
    <w:tmpl w:val="FA6211CE"/>
    <w:lvl w:ilvl="0" w:tplc="D1DC5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C71836"/>
    <w:multiLevelType w:val="hybridMultilevel"/>
    <w:tmpl w:val="FA180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54E5CC8"/>
    <w:multiLevelType w:val="hybridMultilevel"/>
    <w:tmpl w:val="455C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86E4ED0"/>
    <w:multiLevelType w:val="singleLevel"/>
    <w:tmpl w:val="F43E8E7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28AC0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50" w15:restartNumberingAfterBreak="0">
    <w:nsid w:val="28FC17E3"/>
    <w:multiLevelType w:val="hybridMultilevel"/>
    <w:tmpl w:val="792E5BF0"/>
    <w:lvl w:ilvl="0" w:tplc="9C0E63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90C6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52" w15:restartNumberingAfterBreak="0">
    <w:nsid w:val="2A025BF5"/>
    <w:multiLevelType w:val="hybridMultilevel"/>
    <w:tmpl w:val="FC40E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C160D35"/>
    <w:multiLevelType w:val="hybridMultilevel"/>
    <w:tmpl w:val="BD1E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F237D30"/>
    <w:multiLevelType w:val="hybridMultilevel"/>
    <w:tmpl w:val="E624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01544E4"/>
    <w:multiLevelType w:val="hybridMultilevel"/>
    <w:tmpl w:val="371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21810C2"/>
    <w:multiLevelType w:val="hybridMultilevel"/>
    <w:tmpl w:val="4136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32374B8"/>
    <w:multiLevelType w:val="hybridMultilevel"/>
    <w:tmpl w:val="2552090C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341A103A"/>
    <w:multiLevelType w:val="hybridMultilevel"/>
    <w:tmpl w:val="80D0185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63A20A1"/>
    <w:multiLevelType w:val="hybridMultilevel"/>
    <w:tmpl w:val="D2B8958A"/>
    <w:lvl w:ilvl="0" w:tplc="653AD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7880CCB"/>
    <w:multiLevelType w:val="hybridMultilevel"/>
    <w:tmpl w:val="2A0A2FE6"/>
    <w:lvl w:ilvl="0" w:tplc="F84AC9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8EE4979"/>
    <w:multiLevelType w:val="hybridMultilevel"/>
    <w:tmpl w:val="F3F0E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9DA19A7"/>
    <w:multiLevelType w:val="multilevel"/>
    <w:tmpl w:val="27D8FF1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3" w15:restartNumberingAfterBreak="0">
    <w:nsid w:val="3AAB0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64" w15:restartNumberingAfterBreak="0">
    <w:nsid w:val="3AE51D13"/>
    <w:multiLevelType w:val="hybridMultilevel"/>
    <w:tmpl w:val="0BDA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BCD61A4"/>
    <w:multiLevelType w:val="hybridMultilevel"/>
    <w:tmpl w:val="3F80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D3D0E27"/>
    <w:multiLevelType w:val="hybridMultilevel"/>
    <w:tmpl w:val="58D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D925A5D"/>
    <w:multiLevelType w:val="hybridMultilevel"/>
    <w:tmpl w:val="B0B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E6E4F45"/>
    <w:multiLevelType w:val="hybridMultilevel"/>
    <w:tmpl w:val="9236C7F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3F294ED0"/>
    <w:multiLevelType w:val="hybridMultilevel"/>
    <w:tmpl w:val="7E0C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3E62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1" w15:restartNumberingAfterBreak="0">
    <w:nsid w:val="3FF562A9"/>
    <w:multiLevelType w:val="hybridMultilevel"/>
    <w:tmpl w:val="44EEF4FA"/>
    <w:lvl w:ilvl="0" w:tplc="2154FAC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2" w15:restartNumberingAfterBreak="0">
    <w:nsid w:val="402E555C"/>
    <w:multiLevelType w:val="hybridMultilevel"/>
    <w:tmpl w:val="3C6ECC2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0343964"/>
    <w:multiLevelType w:val="hybridMultilevel"/>
    <w:tmpl w:val="DF62724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40C33492"/>
    <w:multiLevelType w:val="hybridMultilevel"/>
    <w:tmpl w:val="0D12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074FDF"/>
    <w:multiLevelType w:val="singleLevel"/>
    <w:tmpl w:val="F43E8E7A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447635B8"/>
    <w:multiLevelType w:val="hybridMultilevel"/>
    <w:tmpl w:val="31FE39C6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4FF1E5F"/>
    <w:multiLevelType w:val="hybridMultilevel"/>
    <w:tmpl w:val="D758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52F51F1"/>
    <w:multiLevelType w:val="hybridMultilevel"/>
    <w:tmpl w:val="A9BE7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5CF57FE"/>
    <w:multiLevelType w:val="hybridMultilevel"/>
    <w:tmpl w:val="DCA40D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469344C9"/>
    <w:multiLevelType w:val="hybridMultilevel"/>
    <w:tmpl w:val="3C04C274"/>
    <w:lvl w:ilvl="0" w:tplc="922ABB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7A6700C"/>
    <w:multiLevelType w:val="hybridMultilevel"/>
    <w:tmpl w:val="92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8035833"/>
    <w:multiLevelType w:val="hybridMultilevel"/>
    <w:tmpl w:val="C144CE0E"/>
    <w:lvl w:ilvl="0" w:tplc="8682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8F813C4"/>
    <w:multiLevelType w:val="hybridMultilevel"/>
    <w:tmpl w:val="917E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817FDF"/>
    <w:multiLevelType w:val="hybridMultilevel"/>
    <w:tmpl w:val="2236BDE0"/>
    <w:lvl w:ilvl="0" w:tplc="E99A4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A8D435A"/>
    <w:multiLevelType w:val="hybridMultilevel"/>
    <w:tmpl w:val="2FE2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B2D48EA"/>
    <w:multiLevelType w:val="hybridMultilevel"/>
    <w:tmpl w:val="DCA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D120B4"/>
    <w:multiLevelType w:val="hybridMultilevel"/>
    <w:tmpl w:val="C4C6603C"/>
    <w:lvl w:ilvl="0" w:tplc="14C40A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8" w15:restartNumberingAfterBreak="0">
    <w:nsid w:val="4D476CF1"/>
    <w:multiLevelType w:val="hybridMultilevel"/>
    <w:tmpl w:val="697A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D95062C"/>
    <w:multiLevelType w:val="hybridMultilevel"/>
    <w:tmpl w:val="CD62C1C2"/>
    <w:lvl w:ilvl="0" w:tplc="A0D465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363B03"/>
    <w:multiLevelType w:val="hybridMultilevel"/>
    <w:tmpl w:val="56DA5AF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4E8168D2"/>
    <w:multiLevelType w:val="hybridMultilevel"/>
    <w:tmpl w:val="0B68E4C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4F273F96"/>
    <w:multiLevelType w:val="hybridMultilevel"/>
    <w:tmpl w:val="48485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06D1C4B"/>
    <w:multiLevelType w:val="hybridMultilevel"/>
    <w:tmpl w:val="A6B0373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0F6275A"/>
    <w:multiLevelType w:val="hybridMultilevel"/>
    <w:tmpl w:val="E02CADE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515D17D9"/>
    <w:multiLevelType w:val="hybridMultilevel"/>
    <w:tmpl w:val="2974A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1D929A2"/>
    <w:multiLevelType w:val="hybridMultilevel"/>
    <w:tmpl w:val="BC94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640F13"/>
    <w:multiLevelType w:val="hybridMultilevel"/>
    <w:tmpl w:val="E6AE662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26E7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99" w15:restartNumberingAfterBreak="0">
    <w:nsid w:val="52886389"/>
    <w:multiLevelType w:val="hybridMultilevel"/>
    <w:tmpl w:val="A752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3A7668D"/>
    <w:multiLevelType w:val="hybridMultilevel"/>
    <w:tmpl w:val="DEA4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5514D67"/>
    <w:multiLevelType w:val="hybridMultilevel"/>
    <w:tmpl w:val="E8C0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C35866"/>
    <w:multiLevelType w:val="multilevel"/>
    <w:tmpl w:val="3D7E5F5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5CA73AE"/>
    <w:multiLevelType w:val="hybridMultilevel"/>
    <w:tmpl w:val="4324369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59B95553"/>
    <w:multiLevelType w:val="hybridMultilevel"/>
    <w:tmpl w:val="57B0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B201B44"/>
    <w:multiLevelType w:val="hybridMultilevel"/>
    <w:tmpl w:val="6A8E4F9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C2533DD"/>
    <w:multiLevelType w:val="hybridMultilevel"/>
    <w:tmpl w:val="DA8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C685551"/>
    <w:multiLevelType w:val="hybridMultilevel"/>
    <w:tmpl w:val="8CD8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DA7133F"/>
    <w:multiLevelType w:val="hybridMultilevel"/>
    <w:tmpl w:val="1A5A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21377F"/>
    <w:multiLevelType w:val="hybridMultilevel"/>
    <w:tmpl w:val="781E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F5C1DFD"/>
    <w:multiLevelType w:val="hybridMultilevel"/>
    <w:tmpl w:val="46DE4A30"/>
    <w:lvl w:ilvl="0" w:tplc="A518F4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20941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12" w15:restartNumberingAfterBreak="0">
    <w:nsid w:val="62663D58"/>
    <w:multiLevelType w:val="hybridMultilevel"/>
    <w:tmpl w:val="292241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 w15:restartNumberingAfterBreak="0">
    <w:nsid w:val="629079D4"/>
    <w:multiLevelType w:val="hybridMultilevel"/>
    <w:tmpl w:val="F0D6E97C"/>
    <w:lvl w:ilvl="0" w:tplc="01A0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40A180D"/>
    <w:multiLevelType w:val="hybridMultilevel"/>
    <w:tmpl w:val="D430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4111FE2"/>
    <w:multiLevelType w:val="hybridMultilevel"/>
    <w:tmpl w:val="B8087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6F5114C"/>
    <w:multiLevelType w:val="hybridMultilevel"/>
    <w:tmpl w:val="44946CEA"/>
    <w:lvl w:ilvl="0" w:tplc="A43043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76F5C5E"/>
    <w:multiLevelType w:val="hybridMultilevel"/>
    <w:tmpl w:val="AEBE2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9604A61"/>
    <w:multiLevelType w:val="hybridMultilevel"/>
    <w:tmpl w:val="7128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D074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20" w15:restartNumberingAfterBreak="0">
    <w:nsid w:val="6B625398"/>
    <w:multiLevelType w:val="hybridMultilevel"/>
    <w:tmpl w:val="496A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CF823EC"/>
    <w:multiLevelType w:val="hybridMultilevel"/>
    <w:tmpl w:val="B9B2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314441"/>
    <w:multiLevelType w:val="hybridMultilevel"/>
    <w:tmpl w:val="CFCC5144"/>
    <w:lvl w:ilvl="0" w:tplc="2C52C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3" w15:restartNumberingAfterBreak="0">
    <w:nsid w:val="6E2C5597"/>
    <w:multiLevelType w:val="hybridMultilevel"/>
    <w:tmpl w:val="9506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5B5E75"/>
    <w:multiLevelType w:val="hybridMultilevel"/>
    <w:tmpl w:val="ED0C778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5" w15:restartNumberingAfterBreak="0">
    <w:nsid w:val="6F694E19"/>
    <w:multiLevelType w:val="hybridMultilevel"/>
    <w:tmpl w:val="A3E0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DE5F44"/>
    <w:multiLevelType w:val="hybridMultilevel"/>
    <w:tmpl w:val="E5E88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01B7C83"/>
    <w:multiLevelType w:val="hybridMultilevel"/>
    <w:tmpl w:val="1AC2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04859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29" w15:restartNumberingAfterBreak="0">
    <w:nsid w:val="70F42352"/>
    <w:multiLevelType w:val="hybridMultilevel"/>
    <w:tmpl w:val="60E2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883B24"/>
    <w:multiLevelType w:val="hybridMultilevel"/>
    <w:tmpl w:val="3D8EEC7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1" w15:restartNumberingAfterBreak="0">
    <w:nsid w:val="73C92EF7"/>
    <w:multiLevelType w:val="hybridMultilevel"/>
    <w:tmpl w:val="D2464894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4DE3A4A"/>
    <w:multiLevelType w:val="hybridMultilevel"/>
    <w:tmpl w:val="BFD0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5FE598F"/>
    <w:multiLevelType w:val="hybridMultilevel"/>
    <w:tmpl w:val="2034DDF6"/>
    <w:lvl w:ilvl="0" w:tplc="B5784E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6880DDE"/>
    <w:multiLevelType w:val="hybridMultilevel"/>
    <w:tmpl w:val="5608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9F0748"/>
    <w:multiLevelType w:val="hybridMultilevel"/>
    <w:tmpl w:val="9EA24254"/>
    <w:lvl w:ilvl="0" w:tplc="014E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6A14812"/>
    <w:multiLevelType w:val="hybridMultilevel"/>
    <w:tmpl w:val="2758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1F31D2"/>
    <w:multiLevelType w:val="hybridMultilevel"/>
    <w:tmpl w:val="E0B4EDC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 w15:restartNumberingAfterBreak="0">
    <w:nsid w:val="77C51A22"/>
    <w:multiLevelType w:val="hybridMultilevel"/>
    <w:tmpl w:val="600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7E30878"/>
    <w:multiLevelType w:val="hybridMultilevel"/>
    <w:tmpl w:val="DC6A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91B5DB9"/>
    <w:multiLevelType w:val="hybridMultilevel"/>
    <w:tmpl w:val="8D78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9EF187A"/>
    <w:multiLevelType w:val="multilevel"/>
    <w:tmpl w:val="86DE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CB74D3A"/>
    <w:multiLevelType w:val="hybridMultilevel"/>
    <w:tmpl w:val="F558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0623D0"/>
    <w:multiLevelType w:val="hybridMultilevel"/>
    <w:tmpl w:val="279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9A2A3B"/>
    <w:multiLevelType w:val="hybridMultilevel"/>
    <w:tmpl w:val="9922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F052F0D"/>
    <w:multiLevelType w:val="hybridMultilevel"/>
    <w:tmpl w:val="A9E409C2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6" w15:restartNumberingAfterBreak="0">
    <w:nsid w:val="7FB10E1E"/>
    <w:multiLevelType w:val="hybridMultilevel"/>
    <w:tmpl w:val="A84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FC911B8"/>
    <w:multiLevelType w:val="hybridMultilevel"/>
    <w:tmpl w:val="E514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8"/>
  </w:num>
  <w:num w:numId="2">
    <w:abstractNumId w:val="37"/>
  </w:num>
  <w:num w:numId="3">
    <w:abstractNumId w:val="2"/>
  </w:num>
  <w:num w:numId="4">
    <w:abstractNumId w:val="70"/>
  </w:num>
  <w:num w:numId="5">
    <w:abstractNumId w:val="18"/>
  </w:num>
  <w:num w:numId="6">
    <w:abstractNumId w:val="128"/>
  </w:num>
  <w:num w:numId="7">
    <w:abstractNumId w:val="63"/>
  </w:num>
  <w:num w:numId="8">
    <w:abstractNumId w:val="51"/>
  </w:num>
  <w:num w:numId="9">
    <w:abstractNumId w:val="7"/>
  </w:num>
  <w:num w:numId="10">
    <w:abstractNumId w:val="8"/>
  </w:num>
  <w:num w:numId="11">
    <w:abstractNumId w:val="97"/>
  </w:num>
  <w:num w:numId="12">
    <w:abstractNumId w:val="125"/>
  </w:num>
  <w:num w:numId="13">
    <w:abstractNumId w:val="111"/>
  </w:num>
  <w:num w:numId="14">
    <w:abstractNumId w:val="49"/>
  </w:num>
  <w:num w:numId="15">
    <w:abstractNumId w:val="119"/>
  </w:num>
  <w:num w:numId="16">
    <w:abstractNumId w:val="106"/>
  </w:num>
  <w:num w:numId="17">
    <w:abstractNumId w:val="120"/>
  </w:num>
  <w:num w:numId="18">
    <w:abstractNumId w:val="136"/>
  </w:num>
  <w:num w:numId="19">
    <w:abstractNumId w:val="39"/>
  </w:num>
  <w:num w:numId="20">
    <w:abstractNumId w:val="69"/>
  </w:num>
  <w:num w:numId="21">
    <w:abstractNumId w:val="134"/>
  </w:num>
  <w:num w:numId="22">
    <w:abstractNumId w:val="1"/>
  </w:num>
  <w:num w:numId="23">
    <w:abstractNumId w:val="89"/>
  </w:num>
  <w:num w:numId="24">
    <w:abstractNumId w:val="84"/>
  </w:num>
  <w:num w:numId="25">
    <w:abstractNumId w:val="19"/>
  </w:num>
  <w:num w:numId="26">
    <w:abstractNumId w:val="133"/>
  </w:num>
  <w:num w:numId="27">
    <w:abstractNumId w:val="80"/>
  </w:num>
  <w:num w:numId="28">
    <w:abstractNumId w:val="83"/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1"/>
  </w:num>
  <w:num w:numId="35">
    <w:abstractNumId w:val="11"/>
  </w:num>
  <w:num w:numId="36">
    <w:abstractNumId w:val="92"/>
  </w:num>
  <w:num w:numId="37">
    <w:abstractNumId w:val="101"/>
  </w:num>
  <w:num w:numId="38">
    <w:abstractNumId w:val="31"/>
  </w:num>
  <w:num w:numId="39">
    <w:abstractNumId w:val="108"/>
  </w:num>
  <w:num w:numId="40">
    <w:abstractNumId w:val="86"/>
  </w:num>
  <w:num w:numId="41">
    <w:abstractNumId w:val="123"/>
  </w:num>
  <w:num w:numId="42">
    <w:abstractNumId w:val="29"/>
  </w:num>
  <w:num w:numId="43">
    <w:abstractNumId w:val="102"/>
  </w:num>
  <w:num w:numId="44">
    <w:abstractNumId w:val="62"/>
  </w:num>
  <w:num w:numId="45">
    <w:abstractNumId w:val="75"/>
  </w:num>
  <w:num w:numId="46">
    <w:abstractNumId w:val="48"/>
  </w:num>
  <w:num w:numId="47">
    <w:abstractNumId w:val="71"/>
  </w:num>
  <w:num w:numId="48">
    <w:abstractNumId w:val="87"/>
  </w:num>
  <w:num w:numId="49">
    <w:abstractNumId w:val="122"/>
  </w:num>
  <w:num w:numId="50">
    <w:abstractNumId w:val="6"/>
  </w:num>
  <w:num w:numId="51">
    <w:abstractNumId w:val="82"/>
  </w:num>
  <w:num w:numId="52">
    <w:abstractNumId w:val="26"/>
  </w:num>
  <w:num w:numId="53">
    <w:abstractNumId w:val="93"/>
  </w:num>
  <w:num w:numId="54">
    <w:abstractNumId w:val="113"/>
  </w:num>
  <w:num w:numId="55">
    <w:abstractNumId w:val="30"/>
  </w:num>
  <w:num w:numId="56">
    <w:abstractNumId w:val="135"/>
  </w:num>
  <w:num w:numId="57">
    <w:abstractNumId w:val="141"/>
    <w:lvlOverride w:ilvl="0">
      <w:startOverride w:val="1"/>
    </w:lvlOverride>
  </w:num>
  <w:num w:numId="58">
    <w:abstractNumId w:val="20"/>
    <w:lvlOverride w:ilvl="0">
      <w:startOverride w:val="1"/>
    </w:lvlOverride>
  </w:num>
  <w:num w:numId="59">
    <w:abstractNumId w:val="41"/>
    <w:lvlOverride w:ilvl="0">
      <w:startOverride w:val="1"/>
    </w:lvlOverride>
  </w:num>
  <w:num w:numId="60">
    <w:abstractNumId w:val="45"/>
  </w:num>
  <w:num w:numId="61">
    <w:abstractNumId w:val="17"/>
  </w:num>
  <w:num w:numId="62">
    <w:abstractNumId w:val="9"/>
  </w:num>
  <w:num w:numId="63">
    <w:abstractNumId w:val="73"/>
  </w:num>
  <w:num w:numId="64">
    <w:abstractNumId w:val="79"/>
  </w:num>
  <w:num w:numId="65">
    <w:abstractNumId w:val="91"/>
  </w:num>
  <w:num w:numId="66">
    <w:abstractNumId w:val="103"/>
  </w:num>
  <w:num w:numId="67">
    <w:abstractNumId w:val="105"/>
  </w:num>
  <w:num w:numId="68">
    <w:abstractNumId w:val="58"/>
  </w:num>
  <w:num w:numId="69">
    <w:abstractNumId w:val="44"/>
  </w:num>
  <w:num w:numId="70">
    <w:abstractNumId w:val="130"/>
  </w:num>
  <w:num w:numId="71">
    <w:abstractNumId w:val="131"/>
  </w:num>
  <w:num w:numId="72">
    <w:abstractNumId w:val="72"/>
  </w:num>
  <w:num w:numId="73">
    <w:abstractNumId w:val="112"/>
  </w:num>
  <w:num w:numId="74">
    <w:abstractNumId w:val="4"/>
  </w:num>
  <w:num w:numId="75">
    <w:abstractNumId w:val="57"/>
  </w:num>
  <w:num w:numId="76">
    <w:abstractNumId w:val="94"/>
  </w:num>
  <w:num w:numId="77">
    <w:abstractNumId w:val="124"/>
  </w:num>
  <w:num w:numId="78">
    <w:abstractNumId w:val="68"/>
  </w:num>
  <w:num w:numId="79">
    <w:abstractNumId w:val="145"/>
  </w:num>
  <w:num w:numId="80">
    <w:abstractNumId w:val="90"/>
  </w:num>
  <w:num w:numId="81">
    <w:abstractNumId w:val="137"/>
  </w:num>
  <w:num w:numId="82">
    <w:abstractNumId w:val="76"/>
  </w:num>
  <w:num w:numId="83">
    <w:abstractNumId w:val="3"/>
  </w:num>
  <w:num w:numId="84">
    <w:abstractNumId w:val="38"/>
  </w:num>
  <w:num w:numId="85">
    <w:abstractNumId w:val="118"/>
  </w:num>
  <w:num w:numId="86">
    <w:abstractNumId w:val="142"/>
  </w:num>
  <w:num w:numId="87">
    <w:abstractNumId w:val="25"/>
  </w:num>
  <w:num w:numId="88">
    <w:abstractNumId w:val="28"/>
  </w:num>
  <w:num w:numId="89">
    <w:abstractNumId w:val="129"/>
  </w:num>
  <w:num w:numId="90">
    <w:abstractNumId w:val="96"/>
  </w:num>
  <w:num w:numId="91">
    <w:abstractNumId w:val="143"/>
  </w:num>
  <w:num w:numId="92">
    <w:abstractNumId w:val="140"/>
  </w:num>
  <w:num w:numId="93">
    <w:abstractNumId w:val="77"/>
  </w:num>
  <w:num w:numId="94">
    <w:abstractNumId w:val="109"/>
  </w:num>
  <w:num w:numId="95">
    <w:abstractNumId w:val="36"/>
  </w:num>
  <w:num w:numId="96">
    <w:abstractNumId w:val="42"/>
  </w:num>
  <w:num w:numId="97">
    <w:abstractNumId w:val="33"/>
  </w:num>
  <w:num w:numId="98">
    <w:abstractNumId w:val="104"/>
  </w:num>
  <w:num w:numId="99">
    <w:abstractNumId w:val="22"/>
  </w:num>
  <w:num w:numId="100">
    <w:abstractNumId w:val="117"/>
  </w:num>
  <w:num w:numId="101">
    <w:abstractNumId w:val="139"/>
  </w:num>
  <w:num w:numId="102">
    <w:abstractNumId w:val="99"/>
  </w:num>
  <w:num w:numId="103">
    <w:abstractNumId w:val="146"/>
  </w:num>
  <w:num w:numId="104">
    <w:abstractNumId w:val="55"/>
  </w:num>
  <w:num w:numId="105">
    <w:abstractNumId w:val="40"/>
  </w:num>
  <w:num w:numId="106">
    <w:abstractNumId w:val="54"/>
  </w:num>
  <w:num w:numId="107">
    <w:abstractNumId w:val="100"/>
  </w:num>
  <w:num w:numId="108">
    <w:abstractNumId w:val="66"/>
  </w:num>
  <w:num w:numId="109">
    <w:abstractNumId w:val="67"/>
  </w:num>
  <w:num w:numId="110">
    <w:abstractNumId w:val="74"/>
  </w:num>
  <w:num w:numId="111">
    <w:abstractNumId w:val="0"/>
  </w:num>
  <w:num w:numId="112">
    <w:abstractNumId w:val="65"/>
  </w:num>
  <w:num w:numId="113">
    <w:abstractNumId w:val="59"/>
  </w:num>
  <w:num w:numId="114">
    <w:abstractNumId w:val="21"/>
  </w:num>
  <w:num w:numId="115">
    <w:abstractNumId w:val="15"/>
  </w:num>
  <w:num w:numId="116">
    <w:abstractNumId w:val="95"/>
  </w:num>
  <w:num w:numId="117">
    <w:abstractNumId w:val="126"/>
  </w:num>
  <w:num w:numId="118">
    <w:abstractNumId w:val="34"/>
  </w:num>
  <w:num w:numId="119">
    <w:abstractNumId w:val="24"/>
  </w:num>
  <w:num w:numId="120">
    <w:abstractNumId w:val="43"/>
  </w:num>
  <w:num w:numId="121">
    <w:abstractNumId w:val="56"/>
  </w:num>
  <w:num w:numId="122">
    <w:abstractNumId w:val="46"/>
  </w:num>
  <w:num w:numId="123">
    <w:abstractNumId w:val="14"/>
  </w:num>
  <w:num w:numId="124">
    <w:abstractNumId w:val="88"/>
  </w:num>
  <w:num w:numId="125">
    <w:abstractNumId w:val="144"/>
  </w:num>
  <w:num w:numId="126">
    <w:abstractNumId w:val="78"/>
  </w:num>
  <w:num w:numId="127">
    <w:abstractNumId w:val="52"/>
  </w:num>
  <w:num w:numId="128">
    <w:abstractNumId w:val="107"/>
  </w:num>
  <w:num w:numId="129">
    <w:abstractNumId w:val="132"/>
  </w:num>
  <w:num w:numId="130">
    <w:abstractNumId w:val="47"/>
  </w:num>
  <w:num w:numId="131">
    <w:abstractNumId w:val="114"/>
  </w:num>
  <w:num w:numId="132">
    <w:abstractNumId w:val="10"/>
  </w:num>
  <w:num w:numId="133">
    <w:abstractNumId w:val="27"/>
  </w:num>
  <w:num w:numId="134">
    <w:abstractNumId w:val="138"/>
  </w:num>
  <w:num w:numId="135">
    <w:abstractNumId w:val="61"/>
  </w:num>
  <w:num w:numId="136">
    <w:abstractNumId w:val="147"/>
  </w:num>
  <w:num w:numId="137">
    <w:abstractNumId w:val="53"/>
  </w:num>
  <w:num w:numId="138">
    <w:abstractNumId w:val="64"/>
  </w:num>
  <w:num w:numId="139">
    <w:abstractNumId w:val="5"/>
  </w:num>
  <w:num w:numId="140">
    <w:abstractNumId w:val="127"/>
  </w:num>
  <w:num w:numId="141">
    <w:abstractNumId w:val="85"/>
  </w:num>
  <w:num w:numId="142">
    <w:abstractNumId w:val="12"/>
  </w:num>
  <w:num w:numId="143">
    <w:abstractNumId w:val="115"/>
  </w:num>
  <w:num w:numId="144">
    <w:abstractNumId w:val="81"/>
  </w:num>
  <w:num w:numId="145">
    <w:abstractNumId w:val="32"/>
  </w:num>
  <w:num w:numId="146">
    <w:abstractNumId w:val="35"/>
  </w:num>
  <w:num w:numId="147">
    <w:abstractNumId w:val="16"/>
  </w:num>
  <w:num w:numId="148">
    <w:abstractNumId w:val="23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F4"/>
    <w:rsid w:val="00113BEB"/>
    <w:rsid w:val="0061103F"/>
    <w:rsid w:val="00B7151D"/>
    <w:rsid w:val="00C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102A8-E820-4B42-A3F5-64EEABFF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2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2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rsid w:val="00CD1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D12F4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CD12F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CD12F4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D12F4"/>
    <w:pPr>
      <w:spacing w:after="100"/>
    </w:pPr>
  </w:style>
  <w:style w:type="character" w:styleId="a7">
    <w:name w:val="Hyperlink"/>
    <w:basedOn w:val="a0"/>
    <w:uiPriority w:val="99"/>
    <w:unhideWhenUsed/>
    <w:rsid w:val="00CD12F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D12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1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12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1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D12F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12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CD12F4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CD12F4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CD12F4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CD1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CD12F4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D12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CD12F4"/>
    <w:rPr>
      <w:b/>
      <w:bCs/>
    </w:rPr>
  </w:style>
  <w:style w:type="paragraph" w:customStyle="1" w:styleId="Style3">
    <w:name w:val="Style3"/>
    <w:basedOn w:val="a"/>
    <w:uiPriority w:val="99"/>
    <w:rsid w:val="00CD12F4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D12F4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D12F4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D12F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CD12F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CD12F4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CD12F4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CD12F4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CD12F4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D12F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D12F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D12F4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CD12F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CD12F4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D12F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6027</Words>
  <Characters>34357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2019-12-05T05:54:00Z</dcterms:created>
  <dcterms:modified xsi:type="dcterms:W3CDTF">2019-12-05T05:56:00Z</dcterms:modified>
</cp:coreProperties>
</file>